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66" w:rsidRPr="00066066" w:rsidRDefault="00066066" w:rsidP="00066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 xml:space="preserve">П О Л О Ж Е Н </w:t>
      </w:r>
      <w:proofErr w:type="spellStart"/>
      <w:r w:rsidRPr="0006606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66066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066066" w:rsidRPr="00066066" w:rsidRDefault="00066066" w:rsidP="00066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про VІІІ міський конкурс «Екологічна казка»</w:t>
      </w:r>
    </w:p>
    <w:p w:rsidR="00066066" w:rsidRPr="00066066" w:rsidRDefault="00066066" w:rsidP="00066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Шановні діти!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 З 1993 року в багатьох країнах світу за ініціативи Міжнародної асоціації водопостачання і ЮНЕСКО 22 березня відзначається Всесвітній день води.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Центр дитячої та юнацької творчості, спільно з 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Черкасиводоканал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 xml:space="preserve">», Черкаською обласною організацією Всеукраїнської екологічної ліги, читацьким 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буккросинг-клубом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Freebook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 xml:space="preserve">" ЧНУ ім. Богдана Хмельницького, навчально-науковим інститутом природничих наук ЧНУ ім. Богдана Хмельницького  </w:t>
      </w:r>
      <w:r w:rsidRPr="00EE28FB">
        <w:rPr>
          <w:rFonts w:ascii="Times New Roman" w:hAnsi="Times New Roman" w:cs="Times New Roman"/>
          <w:b/>
          <w:sz w:val="28"/>
          <w:szCs w:val="28"/>
        </w:rPr>
        <w:t>з 1 грудня 2017 року</w:t>
      </w:r>
      <w:r w:rsidRPr="00066066">
        <w:rPr>
          <w:rFonts w:ascii="Times New Roman" w:hAnsi="Times New Roman" w:cs="Times New Roman"/>
          <w:sz w:val="28"/>
          <w:szCs w:val="28"/>
        </w:rPr>
        <w:t xml:space="preserve"> оголошують  VIІІ міський конкурс «Екологічна казка».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МЕТА І ЗАВДАННЯ КОНКУРСУ: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− виховання небайдужого ставлення до проблем охорони навколишнього природного середовища;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− підтримка творчо обдарованої молоді;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− формування  громадянської позиції щодо захисту довкілля, любові до рідного краю;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− залучення дітей до здорового способу життя.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ЕТАПИ ПРОВЕДЕННЯ КОНКУРСУ: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1.</w:t>
      </w:r>
      <w:r w:rsidRPr="00066066">
        <w:rPr>
          <w:rFonts w:ascii="Times New Roman" w:hAnsi="Times New Roman" w:cs="Times New Roman"/>
          <w:sz w:val="28"/>
          <w:szCs w:val="28"/>
        </w:rPr>
        <w:tab/>
        <w:t>Прийом робіт: 9 січня – 11 лютого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2.</w:t>
      </w:r>
      <w:r w:rsidRPr="00066066">
        <w:rPr>
          <w:rFonts w:ascii="Times New Roman" w:hAnsi="Times New Roman" w:cs="Times New Roman"/>
          <w:sz w:val="28"/>
          <w:szCs w:val="28"/>
        </w:rPr>
        <w:tab/>
        <w:t>Визначення переможців: 12 лютого – 21 березня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3.</w:t>
      </w:r>
      <w:r w:rsidRPr="00066066">
        <w:rPr>
          <w:rFonts w:ascii="Times New Roman" w:hAnsi="Times New Roman" w:cs="Times New Roman"/>
          <w:sz w:val="28"/>
          <w:szCs w:val="28"/>
        </w:rPr>
        <w:tab/>
        <w:t>Нагородження переможців – 22 березня.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ЗМІСТ КОНКУРСУ: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До участі у конкурсі запрошуються діти вікових категорій: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7-9, 10-12, 13 - 17 років.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На конкурс учасниками вікових категорій: </w:t>
      </w:r>
      <w:r w:rsidRPr="00066066">
        <w:rPr>
          <w:rFonts w:ascii="Times New Roman" w:hAnsi="Times New Roman" w:cs="Times New Roman"/>
          <w:b/>
          <w:sz w:val="28"/>
          <w:szCs w:val="28"/>
        </w:rPr>
        <w:t xml:space="preserve">7-9, 10-12 років </w:t>
      </w:r>
      <w:r w:rsidRPr="00066066">
        <w:rPr>
          <w:rFonts w:ascii="Times New Roman" w:hAnsi="Times New Roman" w:cs="Times New Roman"/>
          <w:sz w:val="28"/>
          <w:szCs w:val="28"/>
        </w:rPr>
        <w:t xml:space="preserve">мають бути представлені казки (прозові чи віршовані) на тему: «Із брудної криниці не нап’єшся водиці», ілюстровані малюнками, аплікаціями тощо і оформлені у вигляді саморобної книжки.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Учасники вікової категорії </w:t>
      </w:r>
      <w:r w:rsidRPr="00066066">
        <w:rPr>
          <w:rFonts w:ascii="Times New Roman" w:hAnsi="Times New Roman" w:cs="Times New Roman"/>
          <w:b/>
          <w:sz w:val="28"/>
          <w:szCs w:val="28"/>
        </w:rPr>
        <w:t>13-17 років</w:t>
      </w:r>
      <w:r w:rsidRPr="00066066">
        <w:rPr>
          <w:rFonts w:ascii="Times New Roman" w:hAnsi="Times New Roman" w:cs="Times New Roman"/>
          <w:sz w:val="28"/>
          <w:szCs w:val="28"/>
        </w:rPr>
        <w:t xml:space="preserve"> на конкурс подають екологічний відеоролик на тему: «Економ</w:t>
      </w:r>
      <w:r>
        <w:rPr>
          <w:rFonts w:ascii="Times New Roman" w:hAnsi="Times New Roman" w:cs="Times New Roman"/>
          <w:sz w:val="28"/>
          <w:szCs w:val="28"/>
        </w:rPr>
        <w:t>имо воду – зберігаємо водойми».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УМОВИ ПРОВЕДЕННЯ КОНКУРСУ: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Вимоги до твору: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українська мова твору;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формат книги - А5 (А4 навпіл);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 xml:space="preserve">у книжці повинно бути не більше 12 сторінок А5 формату(3 аркуші А4) з малюнками, аплікацією тощо;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обов’язково: копія тексту твору у форматі Word з довідкою про автора надсилається на електронну пошту: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•</w:t>
      </w:r>
      <w:r w:rsidRPr="00066066">
        <w:rPr>
          <w:rFonts w:ascii="Times New Roman" w:hAnsi="Times New Roman" w:cs="Times New Roman"/>
          <w:sz w:val="28"/>
          <w:szCs w:val="28"/>
        </w:rPr>
        <w:tab/>
      </w:r>
      <w:r w:rsidRPr="00066066">
        <w:rPr>
          <w:rFonts w:ascii="Times New Roman" w:hAnsi="Times New Roman" w:cs="Times New Roman"/>
          <w:b/>
          <w:sz w:val="28"/>
          <w:szCs w:val="28"/>
        </w:rPr>
        <w:t>7-9 років – voda7-9@ukr.net, з поміткою «На конкурс»,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•</w:t>
      </w:r>
      <w:r w:rsidRPr="00066066">
        <w:rPr>
          <w:rFonts w:ascii="Times New Roman" w:hAnsi="Times New Roman" w:cs="Times New Roman"/>
          <w:b/>
          <w:sz w:val="28"/>
          <w:szCs w:val="28"/>
        </w:rPr>
        <w:tab/>
        <w:t>10-12 років – voda10-12@ukr.net, з поміткою «На конкурс»;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оригінал книги приносити за адресою: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м. Черкаси, вул. Смілянська, 33, Центр дитячої та юнацької творчості,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кабінет №75 (ігротека), №70(бібліотека), №94 (методичний відділ).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Обов’язково: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роботи приймаються з довідкою про автора на останній сторінці книжки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(див. додаток №1)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Вимоги до екологічного ролика: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 xml:space="preserve">якісне відео, відзняте за допомогою відеокамери, цифрового фотоапарата, мобільного 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телефона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смартфона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>, планшета тощо;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хронометраж до  3 хвилин;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українська мова;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 xml:space="preserve">відео завантажити на 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файлообмінник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 xml:space="preserve"> FEX.NET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 xml:space="preserve">посилання на відео з довідкою про автора у форматі Word надсилати на електронну пошту: 13-17 років – </w:t>
      </w:r>
      <w:r w:rsidRPr="00066066">
        <w:rPr>
          <w:rFonts w:ascii="Times New Roman" w:hAnsi="Times New Roman" w:cs="Times New Roman"/>
          <w:b/>
          <w:sz w:val="28"/>
          <w:szCs w:val="28"/>
        </w:rPr>
        <w:t>voda13-17@ukr.net, із поміткою «На конкурс»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Критерії оцінювання робіт: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творчий підхід до розкриття теми;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оригінальність;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змістовність;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відповідність між літературним змістом твору і художнім оформленням;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>перевага книжкам-саморобкам, ілюстрованим власними малюнками (некомп’ютерні), аплікацією тощо;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-</w:t>
      </w:r>
      <w:r w:rsidRPr="00066066">
        <w:rPr>
          <w:rFonts w:ascii="Times New Roman" w:hAnsi="Times New Roman" w:cs="Times New Roman"/>
          <w:sz w:val="28"/>
          <w:szCs w:val="28"/>
        </w:rPr>
        <w:tab/>
        <w:t xml:space="preserve">охайність.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ВИЗНАЧЕННЯ ПЕРЕМОЖЦІВ. НАГОРОДЖЕННЯ: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Переможці визначаються у кожній віковій категорії і нагороджуються за І, ІІ та ІІІ місце.</w:t>
      </w:r>
    </w:p>
    <w:p w:rsidR="00837A83" w:rsidRDefault="00066066" w:rsidP="000660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Журі залишає за собою право на визначення заохочувальних призів для учасників конкурсу і відзначення їх грамотами та листами подяки. </w:t>
      </w:r>
    </w:p>
    <w:p w:rsidR="00837A83" w:rsidRPr="00837A83" w:rsidRDefault="00837A83" w:rsidP="000660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37A83">
        <w:rPr>
          <w:rFonts w:ascii="Times New Roman" w:hAnsi="Times New Roman" w:cs="Times New Roman"/>
          <w:b/>
          <w:sz w:val="28"/>
          <w:szCs w:val="28"/>
          <w:lang w:val="ru-RU"/>
        </w:rPr>
        <w:t>Спец</w:t>
      </w:r>
      <w:proofErr w:type="gramEnd"/>
      <w:r w:rsidRPr="00837A83">
        <w:rPr>
          <w:rFonts w:ascii="Times New Roman" w:hAnsi="Times New Roman" w:cs="Times New Roman"/>
          <w:b/>
          <w:sz w:val="28"/>
          <w:szCs w:val="28"/>
          <w:lang w:val="ru-RU"/>
        </w:rPr>
        <w:t>іальні</w:t>
      </w:r>
      <w:proofErr w:type="spellEnd"/>
      <w:r w:rsidRPr="00837A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37A83">
        <w:rPr>
          <w:rFonts w:ascii="Times New Roman" w:hAnsi="Times New Roman" w:cs="Times New Roman"/>
          <w:b/>
          <w:sz w:val="28"/>
          <w:szCs w:val="28"/>
          <w:lang w:val="ru-RU"/>
        </w:rPr>
        <w:t>призи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страхова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компанія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«UNIQA»,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Черкаська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дирекція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Рішення журі є остаточним і оскарженню та перегляду не підлягає.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До складу журі входять представники 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Черкасиводоканал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>»,</w:t>
      </w:r>
    </w:p>
    <w:p w:rsidR="00837A83" w:rsidRPr="00837A83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Черкаської обласної організації Всеукраїнської екологічної ліги, ЧНУ імені Богдана Хмельницького, фахівці Центру дитячої та юнацької творчості.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ТЕРМІН ПРОВЕДЕННЯ КОНКУРСУ: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Роботи приймаються </w:t>
      </w:r>
      <w:r w:rsidRPr="00066066">
        <w:rPr>
          <w:rFonts w:ascii="Times New Roman" w:hAnsi="Times New Roman" w:cs="Times New Roman"/>
          <w:b/>
          <w:sz w:val="28"/>
          <w:szCs w:val="28"/>
        </w:rPr>
        <w:t xml:space="preserve">до 11 лютого (включно) 2018 р.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У період із 12 лютого по 21 березня журі визначає переможців.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22 березня о 15.00 в актовій залі ЦДЮТ</w:t>
      </w:r>
      <w:r w:rsidRPr="00066066">
        <w:rPr>
          <w:rFonts w:ascii="Times New Roman" w:hAnsi="Times New Roman" w:cs="Times New Roman"/>
          <w:sz w:val="28"/>
          <w:szCs w:val="28"/>
        </w:rPr>
        <w:t xml:space="preserve"> відбудеться нагородження учасників і переможців конкурсу.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Телефони для довідок : 45-71-59, 45-82-54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066">
        <w:rPr>
          <w:rFonts w:ascii="Times New Roman" w:hAnsi="Times New Roman" w:cs="Times New Roman"/>
          <w:b/>
          <w:sz w:val="28"/>
          <w:szCs w:val="28"/>
        </w:rPr>
        <w:t>Примітки: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усі роботи, надіслані на адресу конкурсу, не повертаються авторам.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Казки, сюжети яких запозичені в </w:t>
      </w:r>
      <w:proofErr w:type="spellStart"/>
      <w:r w:rsidRPr="00066066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066066">
        <w:rPr>
          <w:rFonts w:ascii="Times New Roman" w:hAnsi="Times New Roman" w:cs="Times New Roman"/>
          <w:sz w:val="28"/>
          <w:szCs w:val="28"/>
        </w:rPr>
        <w:t>, не розглядаються членами журі   і участі в конкурсі не беруть.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Роботи, що не відповідають вимогам положення, до участі в конкурсі не допускаються.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Від одного учасника приймається не більше однієї роботи. 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Додаток№1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ДОВІДКА ПРО АВТОРА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1.Прізвище_________________________________________________________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2.Ім’я_____________________________________________________________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3. По батькові 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4.Дата народження, повні роки________________________________________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5.Навчальний заклад________________________________________________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6.Клас____________________________________________________________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7.Вчитель(керівник гуртка), посада, П.І.Б.(повністю)_____________________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066">
        <w:rPr>
          <w:rFonts w:ascii="Times New Roman" w:hAnsi="Times New Roman" w:cs="Times New Roman"/>
          <w:sz w:val="28"/>
          <w:szCs w:val="28"/>
        </w:rPr>
        <w:t>8.Контактний телефон_______________________________________________</w:t>
      </w: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066" w:rsidRPr="00066066" w:rsidRDefault="00066066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8DF" w:rsidRPr="00066066" w:rsidRDefault="00EB38DF" w:rsidP="000660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38DF" w:rsidRPr="00066066" w:rsidSect="008E22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066"/>
    <w:rsid w:val="00066066"/>
    <w:rsid w:val="00837A83"/>
    <w:rsid w:val="008E227C"/>
    <w:rsid w:val="00EB38DF"/>
    <w:rsid w:val="00E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4138</Characters>
  <Application>Microsoft Office Word</Application>
  <DocSecurity>0</DocSecurity>
  <Lines>34</Lines>
  <Paragraphs>9</Paragraphs>
  <ScaleCrop>false</ScaleCrop>
  <Company>diakov.net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Надя</cp:lastModifiedBy>
  <cp:revision>3</cp:revision>
  <dcterms:created xsi:type="dcterms:W3CDTF">2017-11-29T13:38:00Z</dcterms:created>
  <dcterms:modified xsi:type="dcterms:W3CDTF">2017-11-30T11:42:00Z</dcterms:modified>
</cp:coreProperties>
</file>