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E28" w:rsidRPr="00C253DD" w:rsidRDefault="00EB7E28" w:rsidP="00ED574D">
      <w:pPr>
        <w:rPr>
          <w:sz w:val="32"/>
          <w:szCs w:val="36"/>
          <w:lang w:val="uk-UA"/>
        </w:rPr>
      </w:pPr>
    </w:p>
    <w:p w:rsidR="00ED574D" w:rsidRPr="00C253DD" w:rsidRDefault="00C253DD" w:rsidP="00EB7E28">
      <w:pPr>
        <w:tabs>
          <w:tab w:val="left" w:pos="6255"/>
        </w:tabs>
        <w:rPr>
          <w:b/>
          <w:szCs w:val="36"/>
          <w:lang w:val="uk-UA"/>
        </w:rPr>
      </w:pPr>
      <w:r w:rsidRPr="00C253DD">
        <w:rPr>
          <w:sz w:val="32"/>
          <w:szCs w:val="36"/>
          <w:lang w:val="uk-UA"/>
        </w:rPr>
        <w:tab/>
      </w:r>
      <w:r w:rsidR="00ED574D" w:rsidRPr="00C253DD">
        <w:rPr>
          <w:b/>
          <w:noProof/>
          <w:sz w:val="22"/>
          <w:lang w:val="uk-UA" w:eastAsia="uk-UA"/>
        </w:rPr>
        <w:drawing>
          <wp:anchor distT="0" distB="0" distL="114300" distR="114300" simplePos="0" relativeHeight="251655680" behindDoc="1" locked="0" layoutInCell="1" allowOverlap="1" wp14:anchorId="30E10460" wp14:editId="4371B25D">
            <wp:simplePos x="0" y="0"/>
            <wp:positionH relativeFrom="column">
              <wp:posOffset>1431925</wp:posOffset>
            </wp:positionH>
            <wp:positionV relativeFrom="paragraph">
              <wp:posOffset>121920</wp:posOffset>
            </wp:positionV>
            <wp:extent cx="2287905" cy="1393825"/>
            <wp:effectExtent l="0" t="0" r="0" b="0"/>
            <wp:wrapNone/>
            <wp:docPr id="2" name="Рисунок 2" descr="Описание: D:\Картинки\скріпічний ключ\1405456957_mikrof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Картинки\скріпічний ключ\1405456957_mikrofo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03" t="2515" r="24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5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E28" w:rsidRPr="00C253DD" w:rsidRDefault="00EB7E28" w:rsidP="00EB7E28">
      <w:pPr>
        <w:tabs>
          <w:tab w:val="left" w:pos="6255"/>
        </w:tabs>
        <w:rPr>
          <w:b/>
          <w:szCs w:val="36"/>
        </w:rPr>
      </w:pPr>
    </w:p>
    <w:p w:rsidR="00ED574D" w:rsidRPr="00C253DD" w:rsidRDefault="00ED574D" w:rsidP="00ED574D">
      <w:pPr>
        <w:ind w:left="-720"/>
        <w:jc w:val="center"/>
        <w:rPr>
          <w:sz w:val="32"/>
          <w:szCs w:val="36"/>
          <w:lang w:val="uk-UA"/>
        </w:rPr>
      </w:pPr>
    </w:p>
    <w:p w:rsidR="00ED574D" w:rsidRPr="00C253DD" w:rsidRDefault="00ED574D" w:rsidP="00ED574D">
      <w:pPr>
        <w:ind w:left="-720"/>
        <w:jc w:val="center"/>
        <w:rPr>
          <w:sz w:val="32"/>
          <w:szCs w:val="36"/>
          <w:lang w:val="uk-UA"/>
        </w:rPr>
      </w:pPr>
    </w:p>
    <w:p w:rsidR="00ED574D" w:rsidRPr="00C253DD" w:rsidRDefault="00C253DD" w:rsidP="00ED574D">
      <w:pPr>
        <w:ind w:left="-720"/>
        <w:jc w:val="center"/>
        <w:rPr>
          <w:sz w:val="32"/>
          <w:szCs w:val="36"/>
          <w:lang w:val="uk-UA"/>
        </w:rPr>
      </w:pPr>
      <w:r w:rsidRPr="00C253DD">
        <w:rPr>
          <w:noProof/>
          <w:sz w:val="32"/>
          <w:szCs w:val="36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6" type="#_x0000_t152" style="position:absolute;left:0;text-align:left;margin-left:171.45pt;margin-top:9.25pt;width:159.8pt;height:35.4pt;z-index:251657728" fillcolor="#c00000" stroked="f" strokecolor="#c00000" strokeweight=".25pt">
            <v:imagedata embosscolor="shadow add(51)"/>
            <v:shadow type="emboss" color="black" color2="shadow add(102)" offset="1pt,1pt"/>
            <v:textpath style="font-family:&quot;Times New Roman&quot;;font-weight:bold;v-text-kern:t" trim="t" fitpath="t" string="«ВRAVO SOUND»"/>
          </v:shape>
        </w:pict>
      </w:r>
    </w:p>
    <w:p w:rsidR="00ED574D" w:rsidRPr="00C253DD" w:rsidRDefault="00ED574D" w:rsidP="00ED574D">
      <w:pPr>
        <w:ind w:left="-720"/>
        <w:jc w:val="center"/>
        <w:rPr>
          <w:sz w:val="32"/>
          <w:szCs w:val="36"/>
          <w:lang w:val="uk-UA"/>
        </w:rPr>
      </w:pPr>
    </w:p>
    <w:p w:rsidR="00ED574D" w:rsidRPr="00C253DD" w:rsidRDefault="00ED574D" w:rsidP="00ED574D">
      <w:pPr>
        <w:rPr>
          <w:sz w:val="32"/>
          <w:szCs w:val="36"/>
          <w:lang w:val="uk-UA"/>
        </w:rPr>
      </w:pPr>
    </w:p>
    <w:p w:rsidR="00ED574D" w:rsidRPr="00C253DD" w:rsidRDefault="00ED574D" w:rsidP="00ED574D">
      <w:pPr>
        <w:ind w:left="-720"/>
        <w:jc w:val="center"/>
        <w:rPr>
          <w:b/>
          <w:sz w:val="32"/>
          <w:szCs w:val="36"/>
          <w:lang w:val="uk-UA"/>
        </w:rPr>
      </w:pPr>
      <w:r w:rsidRPr="00C253DD">
        <w:rPr>
          <w:b/>
          <w:sz w:val="32"/>
          <w:szCs w:val="36"/>
          <w:lang w:val="uk-UA"/>
        </w:rPr>
        <w:t>Положення</w:t>
      </w:r>
    </w:p>
    <w:p w:rsidR="00ED574D" w:rsidRPr="00C253DD" w:rsidRDefault="00ED574D" w:rsidP="00ED574D">
      <w:pPr>
        <w:ind w:left="-720"/>
        <w:jc w:val="center"/>
        <w:rPr>
          <w:sz w:val="32"/>
          <w:szCs w:val="36"/>
          <w:lang w:val="uk-UA"/>
        </w:rPr>
      </w:pPr>
      <w:r w:rsidRPr="00C253DD">
        <w:rPr>
          <w:sz w:val="32"/>
          <w:szCs w:val="36"/>
          <w:lang w:val="uk-UA"/>
        </w:rPr>
        <w:t xml:space="preserve">Про </w:t>
      </w:r>
      <w:r w:rsidR="00006F93" w:rsidRPr="00C253DD">
        <w:rPr>
          <w:sz w:val="32"/>
          <w:szCs w:val="36"/>
          <w:lang w:val="uk-UA"/>
        </w:rPr>
        <w:t>всеукраїнський</w:t>
      </w:r>
      <w:r w:rsidRPr="00C253DD">
        <w:rPr>
          <w:sz w:val="32"/>
          <w:szCs w:val="36"/>
          <w:lang w:val="uk-UA"/>
        </w:rPr>
        <w:t xml:space="preserve"> вокальний конкурс</w:t>
      </w:r>
    </w:p>
    <w:p w:rsidR="00ED574D" w:rsidRPr="00C253DD" w:rsidRDefault="00ED574D" w:rsidP="00ED574D">
      <w:pPr>
        <w:ind w:left="-720"/>
        <w:jc w:val="center"/>
        <w:rPr>
          <w:b/>
          <w:sz w:val="32"/>
          <w:szCs w:val="36"/>
        </w:rPr>
      </w:pPr>
      <w:r w:rsidRPr="00C253DD">
        <w:rPr>
          <w:b/>
          <w:sz w:val="32"/>
          <w:szCs w:val="36"/>
          <w:lang w:val="uk-UA"/>
        </w:rPr>
        <w:t>«</w:t>
      </w:r>
      <w:r w:rsidRPr="00C253DD">
        <w:rPr>
          <w:b/>
          <w:sz w:val="32"/>
          <w:szCs w:val="36"/>
          <w:lang w:val="en-US"/>
        </w:rPr>
        <w:t>Bravo</w:t>
      </w:r>
      <w:r w:rsidRPr="00C253DD">
        <w:rPr>
          <w:b/>
          <w:sz w:val="32"/>
          <w:szCs w:val="36"/>
        </w:rPr>
        <w:t xml:space="preserve"> </w:t>
      </w:r>
      <w:r w:rsidRPr="00C253DD">
        <w:rPr>
          <w:b/>
          <w:sz w:val="32"/>
          <w:szCs w:val="36"/>
          <w:lang w:val="en-US"/>
        </w:rPr>
        <w:t>sound</w:t>
      </w:r>
      <w:r w:rsidRPr="00C253DD">
        <w:rPr>
          <w:b/>
          <w:sz w:val="32"/>
          <w:szCs w:val="36"/>
          <w:lang w:val="uk-UA"/>
        </w:rPr>
        <w:t>»</w:t>
      </w:r>
    </w:p>
    <w:p w:rsidR="00ED574D" w:rsidRPr="00C253DD" w:rsidRDefault="00ED574D" w:rsidP="00D96453">
      <w:pPr>
        <w:ind w:left="-720"/>
        <w:jc w:val="center"/>
        <w:rPr>
          <w:sz w:val="32"/>
          <w:szCs w:val="36"/>
          <w:u w:val="single"/>
          <w:lang w:val="uk-UA"/>
        </w:rPr>
      </w:pPr>
      <w:r w:rsidRPr="00C253DD">
        <w:rPr>
          <w:sz w:val="32"/>
          <w:szCs w:val="36"/>
          <w:u w:val="single"/>
          <w:lang w:val="uk-UA"/>
        </w:rPr>
        <w:t>17-18 березня 2018 р., м. Черкаси</w:t>
      </w:r>
    </w:p>
    <w:p w:rsidR="00ED574D" w:rsidRPr="00C253DD" w:rsidRDefault="001E71FE" w:rsidP="001E71FE">
      <w:pPr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 xml:space="preserve">         </w:t>
      </w:r>
      <w:r w:rsidR="00ED574D" w:rsidRPr="00C253DD">
        <w:rPr>
          <w:szCs w:val="28"/>
          <w:lang w:val="uk-UA"/>
        </w:rPr>
        <w:t xml:space="preserve">Дане  Положення  про </w:t>
      </w:r>
      <w:r w:rsidR="00006F93" w:rsidRPr="00C253DD">
        <w:rPr>
          <w:szCs w:val="28"/>
          <w:lang w:val="uk-UA"/>
        </w:rPr>
        <w:t>всеукраїнський</w:t>
      </w:r>
      <w:r w:rsidR="00ED574D" w:rsidRPr="00C253DD">
        <w:rPr>
          <w:szCs w:val="28"/>
          <w:lang w:val="uk-UA"/>
        </w:rPr>
        <w:t xml:space="preserve">  вокальний  конкурс  </w:t>
      </w:r>
      <w:r w:rsidR="00ED574D" w:rsidRPr="00C253DD">
        <w:rPr>
          <w:b/>
          <w:szCs w:val="28"/>
          <w:lang w:val="uk-UA"/>
        </w:rPr>
        <w:t>«</w:t>
      </w:r>
      <w:r w:rsidR="00ED574D" w:rsidRPr="00C253DD">
        <w:rPr>
          <w:b/>
          <w:szCs w:val="28"/>
          <w:lang w:val="en-US"/>
        </w:rPr>
        <w:t>Bravo</w:t>
      </w:r>
      <w:r w:rsidR="00ED574D" w:rsidRPr="00C253DD">
        <w:rPr>
          <w:b/>
          <w:szCs w:val="28"/>
          <w:lang w:val="uk-UA"/>
        </w:rPr>
        <w:t xml:space="preserve"> </w:t>
      </w:r>
      <w:r w:rsidR="00ED574D" w:rsidRPr="00C253DD">
        <w:rPr>
          <w:b/>
          <w:szCs w:val="28"/>
          <w:lang w:val="en-US"/>
        </w:rPr>
        <w:t>sound</w:t>
      </w:r>
      <w:r w:rsidR="00ED574D" w:rsidRPr="00C253DD">
        <w:rPr>
          <w:b/>
          <w:szCs w:val="28"/>
          <w:lang w:val="uk-UA"/>
        </w:rPr>
        <w:t>»</w:t>
      </w:r>
      <w:r w:rsidR="00ED574D" w:rsidRPr="00C253DD">
        <w:rPr>
          <w:szCs w:val="28"/>
          <w:lang w:val="uk-UA"/>
        </w:rPr>
        <w:t xml:space="preserve">  (далі Положення) визначає порядок організації та проведення </w:t>
      </w:r>
      <w:r w:rsidR="003D22F8" w:rsidRPr="00C253DD">
        <w:rPr>
          <w:szCs w:val="28"/>
          <w:lang w:val="uk-UA"/>
        </w:rPr>
        <w:t>всеукраїнського</w:t>
      </w:r>
      <w:r w:rsidR="00ED574D" w:rsidRPr="00C253DD">
        <w:rPr>
          <w:szCs w:val="28"/>
          <w:lang w:val="uk-UA"/>
        </w:rPr>
        <w:t xml:space="preserve">  вокального конкурсу «</w:t>
      </w:r>
      <w:r w:rsidR="00ED574D" w:rsidRPr="00C253DD">
        <w:rPr>
          <w:b/>
          <w:szCs w:val="28"/>
          <w:lang w:val="en-US"/>
        </w:rPr>
        <w:t>Bravo</w:t>
      </w:r>
      <w:r w:rsidR="00ED574D" w:rsidRPr="00C253DD">
        <w:rPr>
          <w:b/>
          <w:szCs w:val="28"/>
          <w:lang w:val="uk-UA"/>
        </w:rPr>
        <w:t xml:space="preserve"> </w:t>
      </w:r>
      <w:r w:rsidR="00ED574D" w:rsidRPr="00C253DD">
        <w:rPr>
          <w:b/>
          <w:szCs w:val="28"/>
          <w:lang w:val="en-US"/>
        </w:rPr>
        <w:t>sound</w:t>
      </w:r>
      <w:r w:rsidR="00ED574D" w:rsidRPr="00C253DD">
        <w:rPr>
          <w:szCs w:val="28"/>
          <w:lang w:val="uk-UA"/>
        </w:rPr>
        <w:t xml:space="preserve">» (далі Конкурс). </w:t>
      </w:r>
    </w:p>
    <w:p w:rsidR="003D22F8" w:rsidRPr="00C253DD" w:rsidRDefault="00ED574D" w:rsidP="003D22F8">
      <w:pPr>
        <w:ind w:left="2700"/>
        <w:jc w:val="both"/>
        <w:rPr>
          <w:b/>
          <w:i/>
          <w:sz w:val="28"/>
          <w:szCs w:val="40"/>
          <w:u w:val="single"/>
          <w:lang w:val="uk-UA"/>
        </w:rPr>
      </w:pPr>
      <w:r w:rsidRPr="00C253DD">
        <w:rPr>
          <w:b/>
          <w:i/>
          <w:sz w:val="28"/>
          <w:szCs w:val="40"/>
          <w:lang w:val="uk-UA"/>
        </w:rPr>
        <w:t>Загальні положення</w:t>
      </w:r>
    </w:p>
    <w:p w:rsidR="00D96453" w:rsidRPr="00C253DD" w:rsidRDefault="003D22F8" w:rsidP="003D22F8">
      <w:pPr>
        <w:jc w:val="both"/>
        <w:rPr>
          <w:b/>
          <w:i/>
          <w:sz w:val="28"/>
          <w:szCs w:val="40"/>
          <w:u w:val="single"/>
          <w:lang w:val="uk-UA"/>
        </w:rPr>
      </w:pPr>
      <w:r w:rsidRPr="00C253DD">
        <w:rPr>
          <w:b/>
          <w:i/>
          <w:sz w:val="28"/>
          <w:szCs w:val="40"/>
          <w:lang w:val="uk-UA"/>
        </w:rPr>
        <w:t xml:space="preserve"> </w:t>
      </w:r>
      <w:r w:rsidR="00ED574D" w:rsidRPr="00C253DD">
        <w:rPr>
          <w:szCs w:val="28"/>
          <w:lang w:val="uk-UA"/>
        </w:rPr>
        <w:t>Організатором Конкурсу є</w:t>
      </w:r>
      <w:r w:rsidR="00006F93" w:rsidRPr="00C253DD">
        <w:rPr>
          <w:szCs w:val="28"/>
          <w:lang w:val="uk-UA"/>
        </w:rPr>
        <w:t xml:space="preserve"> міська дитяча громадська організація Танцювальний спортивний клуб «</w:t>
      </w:r>
      <w:proofErr w:type="spellStart"/>
      <w:r w:rsidR="00006F93" w:rsidRPr="00C253DD">
        <w:rPr>
          <w:szCs w:val="28"/>
          <w:lang w:val="uk-UA"/>
        </w:rPr>
        <w:t>Жемчуг</w:t>
      </w:r>
      <w:proofErr w:type="spellEnd"/>
      <w:r w:rsidR="00006F93" w:rsidRPr="00C253DD">
        <w:rPr>
          <w:szCs w:val="28"/>
          <w:lang w:val="uk-UA"/>
        </w:rPr>
        <w:t>»,</w:t>
      </w:r>
      <w:r w:rsidR="00ED574D" w:rsidRPr="00C253DD">
        <w:rPr>
          <w:szCs w:val="28"/>
          <w:lang w:val="uk-UA"/>
        </w:rPr>
        <w:t xml:space="preserve"> </w:t>
      </w:r>
      <w:r w:rsidR="00D96453" w:rsidRPr="00C253DD">
        <w:rPr>
          <w:szCs w:val="28"/>
          <w:lang w:val="uk-UA"/>
        </w:rPr>
        <w:t xml:space="preserve">Зразкова вокальна студія «Браво» ЦДЮТ,  </w:t>
      </w:r>
      <w:r w:rsidR="00ED574D" w:rsidRPr="00C253DD">
        <w:rPr>
          <w:szCs w:val="28"/>
          <w:lang w:val="uk-UA"/>
        </w:rPr>
        <w:t>позашкільний навчальний заклад «Центр дитячої та юнацької творчості м. Черкаси»  Черкаської міської ради</w:t>
      </w:r>
      <w:r w:rsidR="00D96453" w:rsidRPr="00C253DD">
        <w:rPr>
          <w:szCs w:val="28"/>
          <w:lang w:val="uk-UA"/>
        </w:rPr>
        <w:t>.</w:t>
      </w:r>
      <w:r w:rsidR="00ED574D" w:rsidRPr="00C253DD">
        <w:rPr>
          <w:szCs w:val="28"/>
          <w:lang w:val="uk-UA"/>
        </w:rPr>
        <w:t xml:space="preserve">    </w:t>
      </w:r>
      <w:r w:rsidR="00ED574D" w:rsidRPr="00C253DD">
        <w:rPr>
          <w:color w:val="333333"/>
          <w:szCs w:val="28"/>
        </w:rPr>
        <w:t>  </w:t>
      </w:r>
    </w:p>
    <w:p w:rsidR="00ED574D" w:rsidRPr="00C253DD" w:rsidRDefault="00ED574D" w:rsidP="00ED574D">
      <w:pPr>
        <w:rPr>
          <w:rFonts w:eastAsia="BatangChe"/>
          <w:b/>
          <w:szCs w:val="28"/>
          <w:lang w:val="uk-UA"/>
        </w:rPr>
      </w:pPr>
      <w:r w:rsidRPr="00C253DD">
        <w:rPr>
          <w:color w:val="333333"/>
          <w:szCs w:val="28"/>
        </w:rPr>
        <w:t> </w:t>
      </w:r>
      <w:r w:rsidRPr="00C253DD">
        <w:rPr>
          <w:color w:val="333333"/>
          <w:szCs w:val="28"/>
          <w:lang w:val="uk-UA"/>
        </w:rPr>
        <w:t xml:space="preserve"> Конкурс  реалізується   в очній  формі </w:t>
      </w:r>
      <w:r w:rsidR="00D96453" w:rsidRPr="00C253DD">
        <w:rPr>
          <w:color w:val="333333"/>
          <w:szCs w:val="28"/>
          <w:lang w:val="uk-UA"/>
        </w:rPr>
        <w:t>та</w:t>
      </w:r>
      <w:r w:rsidRPr="00C253DD">
        <w:rPr>
          <w:color w:val="333333"/>
          <w:szCs w:val="28"/>
          <w:lang w:val="uk-UA"/>
        </w:rPr>
        <w:t xml:space="preserve"> проводиться в умовах  гласності та відкритості, що забезпечує  рівні</w:t>
      </w:r>
      <w:r w:rsidR="00D64E79" w:rsidRPr="00C253DD">
        <w:rPr>
          <w:color w:val="333333"/>
          <w:szCs w:val="28"/>
          <w:lang w:val="uk-UA"/>
        </w:rPr>
        <w:t xml:space="preserve"> можливості  для всіх учасників </w:t>
      </w:r>
      <w:r w:rsidR="00103352" w:rsidRPr="00C253DD">
        <w:rPr>
          <w:color w:val="333333"/>
          <w:szCs w:val="28"/>
          <w:lang w:val="uk-UA"/>
        </w:rPr>
        <w:t>к</w:t>
      </w:r>
      <w:r w:rsidRPr="00C253DD">
        <w:rPr>
          <w:color w:val="333333"/>
          <w:szCs w:val="28"/>
          <w:lang w:val="uk-UA"/>
        </w:rPr>
        <w:t>онкурсу, незалежно від віку.</w:t>
      </w:r>
      <w:r w:rsidRPr="00C253DD">
        <w:rPr>
          <w:szCs w:val="28"/>
          <w:lang w:val="uk-UA"/>
        </w:rPr>
        <w:t xml:space="preserve">                                   </w:t>
      </w:r>
    </w:p>
    <w:p w:rsidR="00ED574D" w:rsidRPr="00C253DD" w:rsidRDefault="00ED574D" w:rsidP="00ED574D">
      <w:pPr>
        <w:pStyle w:val="a5"/>
        <w:spacing w:before="0" w:beforeAutospacing="0" w:after="0" w:afterAutospacing="0"/>
        <w:jc w:val="both"/>
        <w:rPr>
          <w:szCs w:val="28"/>
          <w:lang w:val="uk-UA"/>
        </w:rPr>
      </w:pPr>
      <w:r w:rsidRPr="00C253DD">
        <w:rPr>
          <w:b/>
          <w:szCs w:val="28"/>
          <w:lang w:val="uk-UA"/>
        </w:rPr>
        <w:tab/>
      </w:r>
      <w:r w:rsidRPr="00C253DD">
        <w:rPr>
          <w:szCs w:val="28"/>
          <w:lang w:val="uk-UA"/>
        </w:rPr>
        <w:t xml:space="preserve">Мета </w:t>
      </w:r>
      <w:r w:rsidRPr="00C253DD">
        <w:rPr>
          <w:b/>
          <w:szCs w:val="28"/>
          <w:lang w:val="uk-UA"/>
        </w:rPr>
        <w:t xml:space="preserve"> </w:t>
      </w:r>
      <w:r w:rsidRPr="00C253DD">
        <w:rPr>
          <w:szCs w:val="28"/>
          <w:lang w:val="uk-UA"/>
        </w:rPr>
        <w:t>конкурсу:</w:t>
      </w:r>
      <w:r w:rsidRPr="00C253DD">
        <w:rPr>
          <w:rFonts w:ascii="Arial" w:hAnsi="Arial" w:cs="Arial"/>
          <w:color w:val="212121"/>
          <w:sz w:val="18"/>
          <w:szCs w:val="20"/>
          <w:lang w:val="uk-UA"/>
        </w:rPr>
        <w:t xml:space="preserve">  </w:t>
      </w:r>
      <w:r w:rsidRPr="00C253DD">
        <w:rPr>
          <w:color w:val="212121"/>
          <w:szCs w:val="28"/>
          <w:lang w:val="uk-UA"/>
        </w:rPr>
        <w:t>активізація творчої діяльності дитячих  вокальних</w:t>
      </w:r>
      <w:r w:rsidR="00D64E79" w:rsidRPr="00C253DD">
        <w:rPr>
          <w:color w:val="212121"/>
          <w:szCs w:val="28"/>
          <w:lang w:val="uk-UA"/>
        </w:rPr>
        <w:t xml:space="preserve"> </w:t>
      </w:r>
      <w:r w:rsidRPr="00C253DD">
        <w:rPr>
          <w:color w:val="212121"/>
          <w:szCs w:val="28"/>
          <w:lang w:val="uk-UA"/>
        </w:rPr>
        <w:t xml:space="preserve"> колективів та  окремих виконавців, створення умов для  розвитку традицій сучасного </w:t>
      </w:r>
      <w:r w:rsidRPr="00C253DD">
        <w:rPr>
          <w:szCs w:val="28"/>
          <w:lang w:val="uk-UA"/>
        </w:rPr>
        <w:t>естрадного вокального мистецтва.</w:t>
      </w:r>
    </w:p>
    <w:p w:rsidR="00ED574D" w:rsidRPr="00C253DD" w:rsidRDefault="00ED574D" w:rsidP="00ED574D">
      <w:pPr>
        <w:pStyle w:val="3"/>
        <w:spacing w:before="0" w:beforeAutospacing="0" w:after="0" w:afterAutospacing="0"/>
        <w:jc w:val="both"/>
        <w:rPr>
          <w:b w:val="0"/>
          <w:sz w:val="24"/>
          <w:szCs w:val="28"/>
          <w:lang w:val="uk-UA"/>
        </w:rPr>
      </w:pPr>
      <w:r w:rsidRPr="00C253DD">
        <w:rPr>
          <w:b w:val="0"/>
          <w:sz w:val="24"/>
          <w:szCs w:val="28"/>
        </w:rPr>
        <w:t xml:space="preserve">Конкурс </w:t>
      </w:r>
      <w:proofErr w:type="spellStart"/>
      <w:r w:rsidRPr="00C253DD">
        <w:rPr>
          <w:b w:val="0"/>
          <w:sz w:val="24"/>
          <w:szCs w:val="28"/>
        </w:rPr>
        <w:t>передбачає</w:t>
      </w:r>
      <w:proofErr w:type="spellEnd"/>
      <w:r w:rsidRPr="00C253DD">
        <w:rPr>
          <w:b w:val="0"/>
          <w:sz w:val="24"/>
          <w:szCs w:val="28"/>
        </w:rPr>
        <w:t xml:space="preserve"> </w:t>
      </w:r>
      <w:proofErr w:type="spellStart"/>
      <w:r w:rsidRPr="00C253DD">
        <w:rPr>
          <w:b w:val="0"/>
          <w:sz w:val="24"/>
          <w:szCs w:val="28"/>
        </w:rPr>
        <w:t>розв’язання</w:t>
      </w:r>
      <w:proofErr w:type="spellEnd"/>
      <w:r w:rsidRPr="00C253DD">
        <w:rPr>
          <w:b w:val="0"/>
          <w:sz w:val="24"/>
          <w:szCs w:val="28"/>
        </w:rPr>
        <w:t xml:space="preserve"> </w:t>
      </w:r>
      <w:proofErr w:type="gramStart"/>
      <w:r w:rsidRPr="00C253DD">
        <w:rPr>
          <w:b w:val="0"/>
          <w:sz w:val="24"/>
          <w:szCs w:val="28"/>
        </w:rPr>
        <w:t>таких</w:t>
      </w:r>
      <w:proofErr w:type="gramEnd"/>
      <w:r w:rsidRPr="00C253DD">
        <w:rPr>
          <w:b w:val="0"/>
          <w:sz w:val="24"/>
          <w:szCs w:val="28"/>
        </w:rPr>
        <w:t xml:space="preserve"> </w:t>
      </w:r>
      <w:proofErr w:type="spellStart"/>
      <w:r w:rsidRPr="00C253DD">
        <w:rPr>
          <w:b w:val="0"/>
          <w:sz w:val="24"/>
          <w:szCs w:val="28"/>
        </w:rPr>
        <w:t>завдань</w:t>
      </w:r>
      <w:proofErr w:type="spellEnd"/>
      <w:r w:rsidRPr="00C253DD">
        <w:rPr>
          <w:b w:val="0"/>
          <w:sz w:val="24"/>
          <w:szCs w:val="28"/>
        </w:rPr>
        <w:t>:</w:t>
      </w:r>
    </w:p>
    <w:p w:rsidR="00ED574D" w:rsidRPr="00C253DD" w:rsidRDefault="00006F93" w:rsidP="00006F93">
      <w:pPr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 xml:space="preserve">  *</w:t>
      </w:r>
      <w:r w:rsidR="00ED574D" w:rsidRPr="00C253DD">
        <w:rPr>
          <w:szCs w:val="28"/>
          <w:lang w:val="uk-UA"/>
        </w:rPr>
        <w:t>популяризація, підтримка та розвиток дитячого вокального мистецтва;</w:t>
      </w:r>
    </w:p>
    <w:p w:rsidR="00006F93" w:rsidRPr="00C253DD" w:rsidRDefault="00006F93" w:rsidP="00006F93">
      <w:pPr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 xml:space="preserve">  *</w:t>
      </w:r>
      <w:r w:rsidR="00ED574D" w:rsidRPr="00C253DD">
        <w:rPr>
          <w:szCs w:val="28"/>
          <w:lang w:val="uk-UA"/>
        </w:rPr>
        <w:t xml:space="preserve">виявлення талановитих виконавців серед учасників конкурсу та </w:t>
      </w:r>
      <w:r w:rsidRPr="00C253DD">
        <w:rPr>
          <w:szCs w:val="28"/>
          <w:lang w:val="uk-UA"/>
        </w:rPr>
        <w:t xml:space="preserve">  </w:t>
      </w:r>
    </w:p>
    <w:p w:rsidR="00ED574D" w:rsidRPr="00C253DD" w:rsidRDefault="00006F93" w:rsidP="00006F93">
      <w:pPr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 xml:space="preserve">     </w:t>
      </w:r>
      <w:r w:rsidR="00ED574D" w:rsidRPr="00C253DD">
        <w:rPr>
          <w:szCs w:val="28"/>
          <w:lang w:val="uk-UA"/>
        </w:rPr>
        <w:t>стимулювання їх творчої активності;</w:t>
      </w:r>
    </w:p>
    <w:p w:rsidR="00ED574D" w:rsidRPr="00C253DD" w:rsidRDefault="00006F93" w:rsidP="00006F93">
      <w:pPr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 xml:space="preserve">  *</w:t>
      </w:r>
      <w:r w:rsidR="00ED574D" w:rsidRPr="00C253DD">
        <w:rPr>
          <w:szCs w:val="28"/>
          <w:lang w:val="uk-UA"/>
        </w:rPr>
        <w:t>підвищення загального культурного рівня молоді, розширення світогляду;</w:t>
      </w:r>
    </w:p>
    <w:p w:rsidR="00ED574D" w:rsidRPr="00C253DD" w:rsidRDefault="00006F93" w:rsidP="00006F93">
      <w:pPr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 xml:space="preserve">  *</w:t>
      </w:r>
      <w:r w:rsidR="00ED574D" w:rsidRPr="00C253DD">
        <w:rPr>
          <w:szCs w:val="28"/>
          <w:lang w:val="uk-UA"/>
        </w:rPr>
        <w:t>вдосконалення виконавської майстерності вокалістів - учасників конкурсу;</w:t>
      </w:r>
    </w:p>
    <w:p w:rsidR="00006F93" w:rsidRPr="00C253DD" w:rsidRDefault="00006F93" w:rsidP="00006F93">
      <w:pPr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 xml:space="preserve">  *</w:t>
      </w:r>
      <w:r w:rsidR="00ED574D" w:rsidRPr="00C253DD">
        <w:rPr>
          <w:szCs w:val="28"/>
          <w:lang w:val="uk-UA"/>
        </w:rPr>
        <w:t xml:space="preserve">встановлення нових контактів та можливості обміну досвідом для </w:t>
      </w:r>
    </w:p>
    <w:p w:rsidR="00D96453" w:rsidRPr="00C253DD" w:rsidRDefault="00006F93" w:rsidP="00006F93">
      <w:pPr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 xml:space="preserve">    </w:t>
      </w:r>
      <w:r w:rsidR="00ED574D" w:rsidRPr="00C253DD">
        <w:rPr>
          <w:szCs w:val="28"/>
          <w:lang w:val="uk-UA"/>
        </w:rPr>
        <w:t>викладачів, керівників та вихованців вокальних колективів.</w:t>
      </w:r>
    </w:p>
    <w:p w:rsidR="00ED574D" w:rsidRPr="00C253DD" w:rsidRDefault="00103352" w:rsidP="00ED574D">
      <w:pPr>
        <w:ind w:right="-185"/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>Дата</w:t>
      </w:r>
      <w:r w:rsidR="00ED574D" w:rsidRPr="00C253DD">
        <w:rPr>
          <w:szCs w:val="28"/>
          <w:lang w:val="uk-UA"/>
        </w:rPr>
        <w:t xml:space="preserve"> та місце проведення:</w:t>
      </w:r>
    </w:p>
    <w:p w:rsidR="00D96453" w:rsidRPr="00C253DD" w:rsidRDefault="00ED574D" w:rsidP="00D96453">
      <w:pPr>
        <w:ind w:right="-185" w:firstLine="708"/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>Конкурс проводиться  17-18 березня 2018 р. в концертній залі  Центру дитячої та юнацької творчості  за адресою: м. Черкаси, вул. Смілянська 33.</w:t>
      </w:r>
    </w:p>
    <w:p w:rsidR="00ED574D" w:rsidRPr="00C253DD" w:rsidRDefault="00ED574D" w:rsidP="00ED574D">
      <w:pPr>
        <w:ind w:right="-185"/>
        <w:jc w:val="both"/>
        <w:rPr>
          <w:b/>
          <w:i/>
          <w:sz w:val="28"/>
          <w:szCs w:val="40"/>
          <w:lang w:val="uk-UA"/>
        </w:rPr>
      </w:pPr>
      <w:r w:rsidRPr="00C253DD">
        <w:rPr>
          <w:b/>
          <w:i/>
          <w:sz w:val="28"/>
          <w:szCs w:val="40"/>
          <w:lang w:val="uk-UA"/>
        </w:rPr>
        <w:t>Умови проведення конкурсу</w:t>
      </w:r>
    </w:p>
    <w:p w:rsidR="00ED574D" w:rsidRPr="00C253DD" w:rsidRDefault="003D22F8" w:rsidP="00ED574D">
      <w:pPr>
        <w:ind w:right="-185"/>
        <w:jc w:val="both"/>
        <w:rPr>
          <w:szCs w:val="28"/>
          <w:lang w:val="uk-UA"/>
        </w:rPr>
      </w:pPr>
      <w:r w:rsidRPr="00C253DD">
        <w:rPr>
          <w:b/>
          <w:szCs w:val="28"/>
          <w:lang w:val="uk-UA"/>
        </w:rPr>
        <w:t xml:space="preserve"> </w:t>
      </w:r>
      <w:r w:rsidR="00ED574D" w:rsidRPr="00C253DD">
        <w:rPr>
          <w:szCs w:val="28"/>
          <w:lang w:val="uk-UA"/>
        </w:rPr>
        <w:t>До участі в конкурсі запрошуються солісти, дуети, тріо та ансамблі дитячих шкіл мистецтв, музичних шкіл, загальноосвітніх, позашкільних та інших навчальних закладів.</w:t>
      </w:r>
    </w:p>
    <w:p w:rsidR="00ED574D" w:rsidRPr="00C253DD" w:rsidRDefault="00ED574D" w:rsidP="00ED574D">
      <w:pPr>
        <w:ind w:right="-185"/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 xml:space="preserve">Конкурс проводиться в номінаціях: </w:t>
      </w:r>
    </w:p>
    <w:p w:rsidR="00ED574D" w:rsidRPr="00C253DD" w:rsidRDefault="00ED574D" w:rsidP="00ED574D">
      <w:pPr>
        <w:numPr>
          <w:ilvl w:val="0"/>
          <w:numId w:val="2"/>
        </w:numPr>
        <w:ind w:right="-185" w:firstLine="0"/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>Естрадний вокал</w:t>
      </w:r>
    </w:p>
    <w:p w:rsidR="00ED574D" w:rsidRPr="00C253DD" w:rsidRDefault="00ED574D" w:rsidP="00ED574D">
      <w:pPr>
        <w:numPr>
          <w:ilvl w:val="0"/>
          <w:numId w:val="2"/>
        </w:numPr>
        <w:ind w:right="-185" w:firstLine="0"/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>Академічний вокал</w:t>
      </w:r>
    </w:p>
    <w:p w:rsidR="00ED574D" w:rsidRPr="00C253DD" w:rsidRDefault="00ED574D" w:rsidP="00ED574D">
      <w:pPr>
        <w:numPr>
          <w:ilvl w:val="0"/>
          <w:numId w:val="2"/>
        </w:numPr>
        <w:ind w:right="-185" w:firstLine="0"/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>Народний вокал</w:t>
      </w:r>
    </w:p>
    <w:p w:rsidR="00ED574D" w:rsidRPr="00C253DD" w:rsidRDefault="00ED574D" w:rsidP="00ED574D">
      <w:pPr>
        <w:numPr>
          <w:ilvl w:val="0"/>
          <w:numId w:val="2"/>
        </w:numPr>
        <w:ind w:right="-185" w:firstLine="0"/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>Вокально – хореографічна композиція.</w:t>
      </w:r>
    </w:p>
    <w:p w:rsidR="00ED574D" w:rsidRPr="00C253DD" w:rsidRDefault="00ED574D" w:rsidP="00ED574D">
      <w:pPr>
        <w:ind w:right="-185"/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>Вікові категорії:</w:t>
      </w:r>
    </w:p>
    <w:p w:rsidR="00ED574D" w:rsidRPr="00C253DD" w:rsidRDefault="00ED574D" w:rsidP="00ED574D">
      <w:pPr>
        <w:ind w:right="-185"/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 xml:space="preserve">Для солістів: </w:t>
      </w:r>
    </w:p>
    <w:p w:rsidR="00ED574D" w:rsidRPr="00C253DD" w:rsidRDefault="00ED574D" w:rsidP="00ED574D">
      <w:pPr>
        <w:ind w:right="-185"/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 xml:space="preserve"> * діти до 6 років;</w:t>
      </w:r>
    </w:p>
    <w:p w:rsidR="00ED574D" w:rsidRPr="00C253DD" w:rsidRDefault="00ED574D" w:rsidP="00ED574D">
      <w:pPr>
        <w:ind w:right="-185"/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 xml:space="preserve"> *  7-</w:t>
      </w:r>
      <w:r w:rsidR="005673BE" w:rsidRPr="00C253DD">
        <w:rPr>
          <w:szCs w:val="28"/>
          <w:lang w:val="uk-UA"/>
        </w:rPr>
        <w:t>8</w:t>
      </w:r>
      <w:r w:rsidRPr="00C253DD">
        <w:rPr>
          <w:szCs w:val="28"/>
          <w:lang w:val="uk-UA"/>
        </w:rPr>
        <w:t xml:space="preserve"> років;</w:t>
      </w:r>
    </w:p>
    <w:p w:rsidR="00ED574D" w:rsidRPr="00C253DD" w:rsidRDefault="00ED574D" w:rsidP="00ED574D">
      <w:pPr>
        <w:ind w:right="-185"/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 xml:space="preserve"> * </w:t>
      </w:r>
      <w:r w:rsidR="005673BE" w:rsidRPr="00C253DD">
        <w:rPr>
          <w:szCs w:val="28"/>
          <w:lang w:val="uk-UA"/>
        </w:rPr>
        <w:t>9-10</w:t>
      </w:r>
      <w:r w:rsidRPr="00C253DD">
        <w:rPr>
          <w:szCs w:val="28"/>
          <w:lang w:val="uk-UA"/>
        </w:rPr>
        <w:t xml:space="preserve"> років;</w:t>
      </w:r>
    </w:p>
    <w:p w:rsidR="00ED574D" w:rsidRPr="00C253DD" w:rsidRDefault="00ED574D" w:rsidP="00ED574D">
      <w:pPr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 xml:space="preserve"> * </w:t>
      </w:r>
      <w:r w:rsidR="005673BE" w:rsidRPr="00C253DD">
        <w:rPr>
          <w:szCs w:val="28"/>
          <w:lang w:val="uk-UA"/>
        </w:rPr>
        <w:t>11-12 років;</w:t>
      </w:r>
    </w:p>
    <w:p w:rsidR="005673BE" w:rsidRPr="00C253DD" w:rsidRDefault="005673BE" w:rsidP="00ED574D">
      <w:pPr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 xml:space="preserve"> *13-14 років;</w:t>
      </w:r>
    </w:p>
    <w:p w:rsidR="005673BE" w:rsidRPr="00C253DD" w:rsidRDefault="005673BE" w:rsidP="00ED574D">
      <w:pPr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 xml:space="preserve"> *15-17 років.</w:t>
      </w:r>
    </w:p>
    <w:p w:rsidR="005673BE" w:rsidRPr="00C253DD" w:rsidRDefault="005673BE" w:rsidP="00ED574D">
      <w:pPr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lastRenderedPageBreak/>
        <w:t xml:space="preserve">Для малих форм та ансамблів:  </w:t>
      </w:r>
    </w:p>
    <w:p w:rsidR="00ED574D" w:rsidRPr="00C253DD" w:rsidRDefault="00ED574D" w:rsidP="00ED574D">
      <w:pPr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>* до 12 років</w:t>
      </w:r>
    </w:p>
    <w:p w:rsidR="00ED574D" w:rsidRPr="00C253DD" w:rsidRDefault="00ED574D" w:rsidP="00ED574D">
      <w:pPr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>*  13-17 років</w:t>
      </w:r>
    </w:p>
    <w:p w:rsidR="00ED574D" w:rsidRPr="00C253DD" w:rsidRDefault="00ED574D" w:rsidP="00ED574D">
      <w:pPr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>*змішана вікова категорія (різновікова група).</w:t>
      </w:r>
    </w:p>
    <w:p w:rsidR="00ED574D" w:rsidRPr="00C253DD" w:rsidRDefault="00ED574D" w:rsidP="00ED574D">
      <w:pPr>
        <w:jc w:val="both"/>
        <w:rPr>
          <w:szCs w:val="28"/>
          <w:u w:val="single"/>
          <w:lang w:val="uk-UA"/>
        </w:rPr>
      </w:pPr>
      <w:r w:rsidRPr="00C253DD">
        <w:rPr>
          <w:szCs w:val="28"/>
          <w:lang w:val="uk-UA"/>
        </w:rPr>
        <w:t xml:space="preserve">У випадку, якщо в певну номінацію подано менше </w:t>
      </w:r>
      <w:r w:rsidR="00A97324" w:rsidRPr="00C253DD">
        <w:rPr>
          <w:szCs w:val="28"/>
          <w:lang w:val="uk-UA"/>
        </w:rPr>
        <w:t>5</w:t>
      </w:r>
      <w:r w:rsidRPr="00C253DD">
        <w:rPr>
          <w:szCs w:val="28"/>
          <w:lang w:val="uk-UA"/>
        </w:rPr>
        <w:t>-</w:t>
      </w:r>
      <w:r w:rsidR="00A97324" w:rsidRPr="00C253DD">
        <w:rPr>
          <w:szCs w:val="28"/>
          <w:lang w:val="uk-UA"/>
        </w:rPr>
        <w:t>т</w:t>
      </w:r>
      <w:r w:rsidRPr="00C253DD">
        <w:rPr>
          <w:szCs w:val="28"/>
          <w:lang w:val="uk-UA"/>
        </w:rPr>
        <w:t xml:space="preserve">и заявок, поділ на вікові категорії </w:t>
      </w:r>
      <w:r w:rsidRPr="00C253DD">
        <w:rPr>
          <w:szCs w:val="28"/>
          <w:u w:val="single"/>
          <w:lang w:val="uk-UA"/>
        </w:rPr>
        <w:t>не здійснюється.</w:t>
      </w:r>
    </w:p>
    <w:p w:rsidR="00ED574D" w:rsidRPr="00C253DD" w:rsidRDefault="00006F93" w:rsidP="001E71FE">
      <w:pPr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 xml:space="preserve"> </w:t>
      </w:r>
      <w:r w:rsidR="00ED574D" w:rsidRPr="00C253DD">
        <w:rPr>
          <w:szCs w:val="28"/>
          <w:lang w:val="uk-UA"/>
        </w:rPr>
        <w:t>Відповідальність за поведінку, життя та здоров’я дітей, які є учасниками конкурсу, несуть особи, які їх супроводжують (батьки, керівники).</w:t>
      </w:r>
    </w:p>
    <w:p w:rsidR="00ED574D" w:rsidRPr="00C253DD" w:rsidRDefault="00ED574D" w:rsidP="001E71FE">
      <w:pPr>
        <w:ind w:firstLine="142"/>
        <w:jc w:val="both"/>
        <w:rPr>
          <w:b/>
          <w:i/>
          <w:sz w:val="28"/>
          <w:szCs w:val="40"/>
          <w:lang w:val="uk-UA"/>
        </w:rPr>
      </w:pPr>
      <w:r w:rsidRPr="00C253DD">
        <w:rPr>
          <w:b/>
          <w:i/>
          <w:sz w:val="28"/>
          <w:szCs w:val="40"/>
          <w:lang w:val="uk-UA"/>
        </w:rPr>
        <w:t>Вимоги до програми, технічні умови</w:t>
      </w:r>
    </w:p>
    <w:p w:rsidR="00ED574D" w:rsidRPr="00C253DD" w:rsidRDefault="00ED574D" w:rsidP="001E71FE">
      <w:pPr>
        <w:numPr>
          <w:ilvl w:val="0"/>
          <w:numId w:val="9"/>
        </w:numPr>
        <w:shd w:val="clear" w:color="auto" w:fill="FFFFFF"/>
        <w:ind w:left="0"/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 xml:space="preserve">Учасники конкурсу в усіх номінаціях готують один музичний твір. Регламент звучання не більше 4-х хвилин. </w:t>
      </w:r>
    </w:p>
    <w:p w:rsidR="00055346" w:rsidRPr="00C253DD" w:rsidRDefault="00ED574D" w:rsidP="00055346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OpenSansLight" w:hAnsi="OpenSansLight"/>
          <w:color w:val="444444"/>
          <w:sz w:val="25"/>
          <w:szCs w:val="27"/>
        </w:rPr>
      </w:pPr>
      <w:r w:rsidRPr="00C253DD">
        <w:rPr>
          <w:szCs w:val="28"/>
          <w:lang w:val="uk-UA"/>
        </w:rPr>
        <w:t>Музичний супровід: фонограма  (-1) на цифровому носії (</w:t>
      </w:r>
      <w:proofErr w:type="spellStart"/>
      <w:r w:rsidRPr="00C253DD">
        <w:rPr>
          <w:szCs w:val="28"/>
          <w:lang w:val="en-US"/>
        </w:rPr>
        <w:t>Md</w:t>
      </w:r>
      <w:proofErr w:type="spellEnd"/>
      <w:r w:rsidRPr="00C253DD">
        <w:rPr>
          <w:szCs w:val="28"/>
        </w:rPr>
        <w:t xml:space="preserve">; </w:t>
      </w:r>
      <w:r w:rsidRPr="00C253DD">
        <w:rPr>
          <w:szCs w:val="28"/>
          <w:lang w:val="en-US"/>
        </w:rPr>
        <w:t>Cd</w:t>
      </w:r>
      <w:r w:rsidRPr="00C253DD">
        <w:rPr>
          <w:szCs w:val="28"/>
        </w:rPr>
        <w:t xml:space="preserve">; </w:t>
      </w:r>
      <w:proofErr w:type="spellStart"/>
      <w:r w:rsidRPr="00C253DD">
        <w:rPr>
          <w:szCs w:val="28"/>
        </w:rPr>
        <w:t>флеш</w:t>
      </w:r>
      <w:proofErr w:type="spellEnd"/>
      <w:r w:rsidRPr="00C253DD">
        <w:rPr>
          <w:szCs w:val="28"/>
        </w:rPr>
        <w:t>-карта</w:t>
      </w:r>
      <w:r w:rsidRPr="00C253DD">
        <w:rPr>
          <w:szCs w:val="28"/>
          <w:lang w:val="uk-UA"/>
        </w:rPr>
        <w:t xml:space="preserve">),  живий супровід, або виконання  </w:t>
      </w:r>
      <w:r w:rsidRPr="00C253DD">
        <w:rPr>
          <w:szCs w:val="28"/>
          <w:lang w:val="en-US"/>
        </w:rPr>
        <w:t>a</w:t>
      </w:r>
      <w:r w:rsidRPr="00C253DD">
        <w:rPr>
          <w:szCs w:val="28"/>
          <w:lang w:val="uk-UA"/>
        </w:rPr>
        <w:t xml:space="preserve"> </w:t>
      </w:r>
      <w:r w:rsidRPr="00C253DD">
        <w:rPr>
          <w:szCs w:val="28"/>
          <w:lang w:val="en-US"/>
        </w:rPr>
        <w:t>cappella</w:t>
      </w:r>
      <w:r w:rsidRPr="00C253DD">
        <w:rPr>
          <w:szCs w:val="28"/>
          <w:lang w:val="uk-UA"/>
        </w:rPr>
        <w:t>.</w:t>
      </w:r>
      <w:r w:rsidR="00055346" w:rsidRPr="00C253DD">
        <w:rPr>
          <w:rFonts w:ascii="Book Antiqua" w:hAnsi="Book Antiqua"/>
          <w:color w:val="444444"/>
          <w:sz w:val="22"/>
        </w:rPr>
        <w:t xml:space="preserve"> </w:t>
      </w:r>
    </w:p>
    <w:p w:rsidR="00055346" w:rsidRPr="00C253DD" w:rsidRDefault="00055346" w:rsidP="00055346">
      <w:pPr>
        <w:numPr>
          <w:ilvl w:val="0"/>
          <w:numId w:val="9"/>
        </w:numPr>
        <w:shd w:val="clear" w:color="auto" w:fill="FFFFFF"/>
        <w:spacing w:before="100" w:beforeAutospacing="1"/>
        <w:ind w:left="0"/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 xml:space="preserve">Дозволяється використання </w:t>
      </w:r>
      <w:r w:rsidR="009964DA" w:rsidRPr="00C253DD">
        <w:rPr>
          <w:szCs w:val="28"/>
          <w:lang w:val="uk-UA"/>
        </w:rPr>
        <w:t>у</w:t>
      </w:r>
      <w:r w:rsidRPr="00C253DD">
        <w:rPr>
          <w:szCs w:val="28"/>
          <w:lang w:val="uk-UA"/>
        </w:rPr>
        <w:t xml:space="preserve"> фонограмі «бек-вокалу»;</w:t>
      </w:r>
    </w:p>
    <w:p w:rsidR="00AB71A4" w:rsidRPr="00C253DD" w:rsidRDefault="00C253DD" w:rsidP="00AB71A4">
      <w:pPr>
        <w:numPr>
          <w:ilvl w:val="0"/>
          <w:numId w:val="9"/>
        </w:numPr>
        <w:shd w:val="clear" w:color="auto" w:fill="FFFFFF"/>
        <w:spacing w:before="100" w:beforeAutospacing="1"/>
        <w:ind w:left="0"/>
        <w:jc w:val="both"/>
        <w:rPr>
          <w:szCs w:val="28"/>
          <w:lang w:val="uk-UA"/>
        </w:rPr>
      </w:pPr>
      <w:r w:rsidRPr="00C253DD">
        <w:rPr>
          <w:noProof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211.85pt;margin-top:2.75pt;width:123.75pt;height:14.25pt;z-index:251661824" fillcolor="#c00000" stroked="f" strokeweight=".25pt">
            <v:imagedata embosscolor="shadow add(51)"/>
            <v:shadow on="t" type="emboss" color="white" color2="shadow add(102)" offset="1pt,1pt"/>
            <v:textpath style="font-family:&quot;Times New Roman&quot;;font-size:28pt;font-weight:bold;font-style:italic;v-text-kern:t" trim="t" fitpath="t" string="bravosound@ukr.net"/>
          </v:shape>
        </w:pict>
      </w:r>
      <w:r w:rsidR="00AB71A4" w:rsidRPr="00C253DD">
        <w:rPr>
          <w:szCs w:val="28"/>
          <w:lang w:val="uk-UA"/>
        </w:rPr>
        <w:t xml:space="preserve"> Фонограми надсилати на </w:t>
      </w:r>
      <w:r w:rsidR="00AB71A4" w:rsidRPr="00C253DD">
        <w:rPr>
          <w:i/>
          <w:sz w:val="28"/>
          <w:szCs w:val="32"/>
          <w:lang w:val="en-US"/>
        </w:rPr>
        <w:t>e</w:t>
      </w:r>
      <w:r w:rsidR="00AB71A4" w:rsidRPr="00C253DD">
        <w:rPr>
          <w:i/>
          <w:sz w:val="28"/>
          <w:szCs w:val="32"/>
          <w:lang w:val="uk-UA"/>
        </w:rPr>
        <w:t>-</w:t>
      </w:r>
      <w:r w:rsidR="00AB71A4" w:rsidRPr="00C253DD">
        <w:rPr>
          <w:i/>
          <w:sz w:val="28"/>
          <w:szCs w:val="32"/>
          <w:lang w:val="en-US"/>
        </w:rPr>
        <w:t>mail</w:t>
      </w:r>
      <w:r w:rsidR="00AB71A4" w:rsidRPr="00C253DD">
        <w:rPr>
          <w:szCs w:val="28"/>
          <w:lang w:val="uk-UA"/>
        </w:rPr>
        <w:t xml:space="preserve">:  </w:t>
      </w:r>
    </w:p>
    <w:p w:rsidR="00AB71A4" w:rsidRPr="00C253DD" w:rsidRDefault="00AB71A4" w:rsidP="00AB71A4">
      <w:pPr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 xml:space="preserve">вказавши прізвище виконавця та  назву твору. </w:t>
      </w:r>
    </w:p>
    <w:p w:rsidR="00ED574D" w:rsidRPr="00C253DD" w:rsidRDefault="00ED574D" w:rsidP="00055346">
      <w:pPr>
        <w:ind w:left="-360" w:firstLine="1068"/>
        <w:jc w:val="both"/>
        <w:rPr>
          <w:i/>
          <w:szCs w:val="28"/>
          <w:lang w:val="uk-UA"/>
        </w:rPr>
      </w:pPr>
      <w:r w:rsidRPr="00C253DD">
        <w:rPr>
          <w:b/>
          <w:i/>
          <w:szCs w:val="28"/>
          <w:lang w:val="uk-UA"/>
        </w:rPr>
        <w:t>Технічні умови</w:t>
      </w:r>
      <w:r w:rsidRPr="00C253DD">
        <w:rPr>
          <w:i/>
          <w:szCs w:val="28"/>
          <w:lang w:val="uk-UA"/>
        </w:rPr>
        <w:t>:</w:t>
      </w:r>
    </w:p>
    <w:p w:rsidR="00ED574D" w:rsidRPr="00C253DD" w:rsidRDefault="00ED574D" w:rsidP="00D96453">
      <w:pPr>
        <w:ind w:left="-360"/>
        <w:jc w:val="both"/>
        <w:rPr>
          <w:szCs w:val="28"/>
          <w:lang w:val="uk-UA"/>
        </w:rPr>
      </w:pPr>
      <w:r w:rsidRPr="00C253DD">
        <w:rPr>
          <w:b/>
          <w:szCs w:val="28"/>
          <w:lang w:val="uk-UA"/>
        </w:rPr>
        <w:t xml:space="preserve">     </w:t>
      </w:r>
      <w:r w:rsidRPr="00C253DD">
        <w:rPr>
          <w:szCs w:val="28"/>
          <w:lang w:val="uk-UA"/>
        </w:rPr>
        <w:t xml:space="preserve"> Конкурс проводиться в концертній залі ЦДЮТ, максимальна кількість мікрофонів - 8 (усі мікрофони дротові), можливе використання фортепіано. Налаштування звуку здійснюється до початку конкурсу і для всіх учасників є однаковим. Для  глядачів вхід вільний.</w:t>
      </w:r>
    </w:p>
    <w:p w:rsidR="00ED574D" w:rsidRPr="00C253DD" w:rsidRDefault="00ED574D" w:rsidP="00ED574D">
      <w:pPr>
        <w:jc w:val="both"/>
        <w:rPr>
          <w:b/>
          <w:sz w:val="32"/>
          <w:szCs w:val="40"/>
          <w:lang w:val="uk-UA"/>
        </w:rPr>
      </w:pPr>
      <w:r w:rsidRPr="00C253DD">
        <w:rPr>
          <w:b/>
          <w:sz w:val="36"/>
          <w:szCs w:val="40"/>
          <w:lang w:val="uk-UA"/>
        </w:rPr>
        <w:t xml:space="preserve"> </w:t>
      </w:r>
      <w:r w:rsidRPr="00C253DD">
        <w:rPr>
          <w:b/>
          <w:sz w:val="32"/>
          <w:szCs w:val="40"/>
          <w:lang w:val="uk-UA"/>
        </w:rPr>
        <w:t>Журі конкурсу</w:t>
      </w:r>
    </w:p>
    <w:p w:rsidR="00ED574D" w:rsidRPr="00C253DD" w:rsidRDefault="00ED574D" w:rsidP="00055346">
      <w:pPr>
        <w:pStyle w:val="a6"/>
        <w:numPr>
          <w:ilvl w:val="0"/>
          <w:numId w:val="11"/>
        </w:numPr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>Склад журі конкурсу визначається оргкомітетом.</w:t>
      </w:r>
    </w:p>
    <w:p w:rsidR="00ED574D" w:rsidRPr="00C253DD" w:rsidRDefault="00ED574D" w:rsidP="00055346">
      <w:pPr>
        <w:pStyle w:val="a6"/>
        <w:numPr>
          <w:ilvl w:val="0"/>
          <w:numId w:val="12"/>
        </w:numPr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>До складу журі входять провідні викладачі дитячих музичних шкіл, вищих та середніх спеціальних мистецьких навчальних закладів, професійні музиканти, вокалісти та діячі культури.</w:t>
      </w:r>
    </w:p>
    <w:p w:rsidR="00ED574D" w:rsidRPr="00C253DD" w:rsidRDefault="00ED574D" w:rsidP="00055346">
      <w:pPr>
        <w:pStyle w:val="a6"/>
        <w:numPr>
          <w:ilvl w:val="0"/>
          <w:numId w:val="12"/>
        </w:numPr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>Керівники гуртків (вокальних колективів), вихованці яких беруть участь у конкурсі, не можуть бути членами журі.</w:t>
      </w:r>
    </w:p>
    <w:p w:rsidR="00ED574D" w:rsidRPr="00C253DD" w:rsidRDefault="00ED574D" w:rsidP="00055346">
      <w:pPr>
        <w:pStyle w:val="a6"/>
        <w:numPr>
          <w:ilvl w:val="0"/>
          <w:numId w:val="12"/>
        </w:numPr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>Представники оргкомітету конкурсу не входять до складу журі і не беруть участі у голосуванні.</w:t>
      </w:r>
    </w:p>
    <w:p w:rsidR="00ED574D" w:rsidRPr="00C253DD" w:rsidRDefault="00ED574D" w:rsidP="00055346">
      <w:pPr>
        <w:pStyle w:val="a6"/>
        <w:numPr>
          <w:ilvl w:val="0"/>
          <w:numId w:val="12"/>
        </w:numPr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 xml:space="preserve">Журі конкурсу має право: </w:t>
      </w:r>
    </w:p>
    <w:p w:rsidR="00ED574D" w:rsidRPr="00C253DD" w:rsidRDefault="00ED574D" w:rsidP="00055346">
      <w:pPr>
        <w:pStyle w:val="a6"/>
        <w:numPr>
          <w:ilvl w:val="0"/>
          <w:numId w:val="13"/>
        </w:numPr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>визначити не більше одного володаря Гран-прі конкурсу;</w:t>
      </w:r>
    </w:p>
    <w:p w:rsidR="00ED574D" w:rsidRPr="00C253DD" w:rsidRDefault="00ED574D" w:rsidP="00055346">
      <w:pPr>
        <w:pStyle w:val="a6"/>
        <w:numPr>
          <w:ilvl w:val="0"/>
          <w:numId w:val="13"/>
        </w:numPr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>визначити не більше одного лауреата першого ступеня в кожній віковій категорії та номінації;</w:t>
      </w:r>
    </w:p>
    <w:p w:rsidR="00ED574D" w:rsidRPr="00C253DD" w:rsidRDefault="00ED574D" w:rsidP="00055346">
      <w:pPr>
        <w:pStyle w:val="a6"/>
        <w:numPr>
          <w:ilvl w:val="0"/>
          <w:numId w:val="13"/>
        </w:numPr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>визначити не більше двох лауреатів  другого та третього ступеня в кожній віковій категорії та номінації;</w:t>
      </w:r>
    </w:p>
    <w:p w:rsidR="00ED574D" w:rsidRPr="00C253DD" w:rsidRDefault="00ED574D" w:rsidP="00055346">
      <w:pPr>
        <w:pStyle w:val="a6"/>
        <w:numPr>
          <w:ilvl w:val="0"/>
          <w:numId w:val="13"/>
        </w:numPr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>прийняти рішення про те, щоб не визначати лауреатів чи переможця в певній номінації;</w:t>
      </w:r>
    </w:p>
    <w:p w:rsidR="00ED574D" w:rsidRPr="00C253DD" w:rsidRDefault="00ED574D" w:rsidP="00055346">
      <w:pPr>
        <w:pStyle w:val="a6"/>
        <w:numPr>
          <w:ilvl w:val="0"/>
          <w:numId w:val="13"/>
        </w:numPr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>нагороджувати конкурсантів «Дипломом учасника конкурсу»;</w:t>
      </w:r>
    </w:p>
    <w:p w:rsidR="00ED574D" w:rsidRPr="00C253DD" w:rsidRDefault="00055346" w:rsidP="00055346">
      <w:pPr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 xml:space="preserve">-  </w:t>
      </w:r>
      <w:r w:rsidR="00ED574D" w:rsidRPr="00C253DD">
        <w:rPr>
          <w:szCs w:val="28"/>
          <w:lang w:val="uk-UA"/>
        </w:rPr>
        <w:t>нагороджувати «Листом-подякою» викладачів та керівників за підготовку учасників конкурсу.</w:t>
      </w:r>
    </w:p>
    <w:p w:rsidR="00ED574D" w:rsidRPr="00C253DD" w:rsidRDefault="00ED574D" w:rsidP="00ED574D">
      <w:pPr>
        <w:ind w:left="-360"/>
        <w:jc w:val="both"/>
        <w:rPr>
          <w:i/>
          <w:szCs w:val="28"/>
          <w:lang w:val="uk-UA"/>
        </w:rPr>
      </w:pPr>
      <w:r w:rsidRPr="00C253DD">
        <w:rPr>
          <w:i/>
          <w:szCs w:val="28"/>
          <w:lang w:val="uk-UA"/>
        </w:rPr>
        <w:t>Критерії оцінювання:</w:t>
      </w:r>
    </w:p>
    <w:p w:rsidR="00ED574D" w:rsidRPr="00C253DD" w:rsidRDefault="00ED574D" w:rsidP="00ED574D">
      <w:pPr>
        <w:numPr>
          <w:ilvl w:val="0"/>
          <w:numId w:val="3"/>
        </w:numPr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>виконавська майстерність;</w:t>
      </w:r>
    </w:p>
    <w:p w:rsidR="00ED574D" w:rsidRPr="00C253DD" w:rsidRDefault="00ED574D" w:rsidP="00ED574D">
      <w:pPr>
        <w:numPr>
          <w:ilvl w:val="0"/>
          <w:numId w:val="3"/>
        </w:numPr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>артистизм та емоційність виконання;</w:t>
      </w:r>
    </w:p>
    <w:p w:rsidR="00ED574D" w:rsidRPr="00C253DD" w:rsidRDefault="00ED574D" w:rsidP="00ED574D">
      <w:pPr>
        <w:numPr>
          <w:ilvl w:val="0"/>
          <w:numId w:val="3"/>
        </w:numPr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>сценічна культура;</w:t>
      </w:r>
    </w:p>
    <w:p w:rsidR="00ED574D" w:rsidRPr="00C253DD" w:rsidRDefault="00ED574D" w:rsidP="00ED574D">
      <w:pPr>
        <w:numPr>
          <w:ilvl w:val="0"/>
          <w:numId w:val="3"/>
        </w:numPr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>загальне враження від виступу</w:t>
      </w:r>
      <w:r w:rsidRPr="00C253DD">
        <w:rPr>
          <w:szCs w:val="28"/>
        </w:rPr>
        <w:t>.</w:t>
      </w:r>
    </w:p>
    <w:p w:rsidR="00ED574D" w:rsidRPr="00C253DD" w:rsidRDefault="00ED574D" w:rsidP="00ED574D">
      <w:pPr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>Рішення журі є остаточним та перегляду не підлягає</w:t>
      </w:r>
    </w:p>
    <w:p w:rsidR="00ED574D" w:rsidRPr="00C253DD" w:rsidRDefault="00ED574D" w:rsidP="00ED574D">
      <w:pPr>
        <w:ind w:left="-360"/>
        <w:jc w:val="both"/>
        <w:rPr>
          <w:b/>
          <w:sz w:val="32"/>
          <w:szCs w:val="40"/>
          <w:lang w:val="uk-UA"/>
        </w:rPr>
      </w:pPr>
      <w:r w:rsidRPr="00C253DD">
        <w:rPr>
          <w:b/>
          <w:sz w:val="32"/>
          <w:szCs w:val="40"/>
          <w:lang w:val="uk-UA"/>
        </w:rPr>
        <w:t xml:space="preserve">Порядок підведення підсумків конкурсу </w:t>
      </w:r>
    </w:p>
    <w:p w:rsidR="00ED574D" w:rsidRPr="00C253DD" w:rsidRDefault="00ED574D" w:rsidP="00ED574D">
      <w:pPr>
        <w:ind w:left="-360"/>
        <w:jc w:val="both"/>
        <w:rPr>
          <w:b/>
          <w:sz w:val="32"/>
          <w:szCs w:val="40"/>
          <w:lang w:val="uk-UA"/>
        </w:rPr>
      </w:pPr>
      <w:r w:rsidRPr="00C253DD">
        <w:rPr>
          <w:b/>
          <w:sz w:val="32"/>
          <w:szCs w:val="40"/>
          <w:lang w:val="uk-UA"/>
        </w:rPr>
        <w:t>та нагородження переможців</w:t>
      </w:r>
    </w:p>
    <w:p w:rsidR="00ED574D" w:rsidRPr="00C253DD" w:rsidRDefault="00ED574D" w:rsidP="009964DA">
      <w:pPr>
        <w:pStyle w:val="a6"/>
        <w:numPr>
          <w:ilvl w:val="0"/>
          <w:numId w:val="14"/>
        </w:numPr>
        <w:shd w:val="clear" w:color="auto" w:fill="FFFFFF" w:themeFill="background1"/>
        <w:ind w:left="0" w:firstLine="0"/>
        <w:jc w:val="both"/>
        <w:textAlignment w:val="baseline"/>
        <w:rPr>
          <w:color w:val="000000"/>
        </w:rPr>
      </w:pPr>
      <w:r w:rsidRPr="00C253DD">
        <w:rPr>
          <w:szCs w:val="28"/>
          <w:lang w:val="uk-UA"/>
        </w:rPr>
        <w:t xml:space="preserve">У кожній номінації та віковій категорії журі приймає рішення про визначення переможця та лауреатів шляхом підрахунку суми балів, виставлених усіма членами журі кожному конкурсанту. У випадку однакової кількості балів, при визначенні переможця результат визначається шляхом простого голосування членів журі, а при визначенні лауреатів другого та третього ступеня, приймається рішення про визначення двох лауреатів. </w:t>
      </w:r>
      <w:r w:rsidR="00F91D5A" w:rsidRPr="00C253DD">
        <w:rPr>
          <w:color w:val="000000"/>
        </w:rPr>
        <w:t xml:space="preserve">За членами </w:t>
      </w:r>
      <w:proofErr w:type="spellStart"/>
      <w:r w:rsidR="00F91D5A" w:rsidRPr="00C253DD">
        <w:rPr>
          <w:color w:val="000000"/>
        </w:rPr>
        <w:t>журі</w:t>
      </w:r>
      <w:proofErr w:type="spellEnd"/>
      <w:r w:rsidR="00F91D5A" w:rsidRPr="00C253DD">
        <w:rPr>
          <w:color w:val="000000"/>
        </w:rPr>
        <w:t xml:space="preserve">, спонсорами, </w:t>
      </w:r>
      <w:proofErr w:type="spellStart"/>
      <w:r w:rsidR="00F91D5A" w:rsidRPr="00C253DD">
        <w:rPr>
          <w:color w:val="000000"/>
        </w:rPr>
        <w:t>офіційними</w:t>
      </w:r>
      <w:proofErr w:type="spellEnd"/>
      <w:r w:rsidR="00F91D5A" w:rsidRPr="00C253DD">
        <w:rPr>
          <w:color w:val="000000"/>
        </w:rPr>
        <w:t xml:space="preserve"> партнерами </w:t>
      </w:r>
      <w:proofErr w:type="spellStart"/>
      <w:r w:rsidR="00F91D5A" w:rsidRPr="00C253DD">
        <w:rPr>
          <w:color w:val="000000"/>
        </w:rPr>
        <w:t>закріплюється</w:t>
      </w:r>
      <w:proofErr w:type="spellEnd"/>
      <w:r w:rsidR="00F91D5A" w:rsidRPr="00C253DD">
        <w:rPr>
          <w:color w:val="000000"/>
        </w:rPr>
        <w:t xml:space="preserve"> право </w:t>
      </w:r>
      <w:proofErr w:type="spellStart"/>
      <w:r w:rsidR="00F91D5A" w:rsidRPr="00C253DD">
        <w:rPr>
          <w:color w:val="000000"/>
        </w:rPr>
        <w:t>надавати</w:t>
      </w:r>
      <w:proofErr w:type="spellEnd"/>
      <w:r w:rsidR="00F91D5A" w:rsidRPr="00C253DD">
        <w:rPr>
          <w:color w:val="000000"/>
        </w:rPr>
        <w:t xml:space="preserve"> </w:t>
      </w:r>
      <w:proofErr w:type="spellStart"/>
      <w:proofErr w:type="gramStart"/>
      <w:r w:rsidR="00F91D5A" w:rsidRPr="00C253DD">
        <w:rPr>
          <w:color w:val="000000"/>
        </w:rPr>
        <w:t>спец</w:t>
      </w:r>
      <w:proofErr w:type="gramEnd"/>
      <w:r w:rsidR="00F91D5A" w:rsidRPr="00C253DD">
        <w:rPr>
          <w:color w:val="000000"/>
        </w:rPr>
        <w:t>іальні</w:t>
      </w:r>
      <w:proofErr w:type="spellEnd"/>
      <w:r w:rsidR="00F91D5A" w:rsidRPr="00C253DD">
        <w:rPr>
          <w:color w:val="000000"/>
        </w:rPr>
        <w:t xml:space="preserve"> </w:t>
      </w:r>
      <w:proofErr w:type="spellStart"/>
      <w:r w:rsidR="00F91D5A" w:rsidRPr="00C253DD">
        <w:rPr>
          <w:color w:val="000000"/>
        </w:rPr>
        <w:t>призи</w:t>
      </w:r>
      <w:proofErr w:type="spellEnd"/>
      <w:r w:rsidR="00F91D5A" w:rsidRPr="00C253DD">
        <w:rPr>
          <w:color w:val="000000"/>
        </w:rPr>
        <w:t>.</w:t>
      </w:r>
    </w:p>
    <w:p w:rsidR="002C295B" w:rsidRPr="00C253DD" w:rsidRDefault="00ED574D" w:rsidP="002C295B">
      <w:pPr>
        <w:ind w:left="-360"/>
        <w:jc w:val="both"/>
        <w:rPr>
          <w:b/>
          <w:sz w:val="32"/>
          <w:szCs w:val="40"/>
          <w:lang w:val="uk-UA"/>
        </w:rPr>
      </w:pPr>
      <w:r w:rsidRPr="00C253DD">
        <w:rPr>
          <w:b/>
          <w:sz w:val="32"/>
          <w:szCs w:val="40"/>
          <w:lang w:val="uk-UA"/>
        </w:rPr>
        <w:lastRenderedPageBreak/>
        <w:t xml:space="preserve"> Порядок подачі заявок  та фінансові умови</w:t>
      </w:r>
    </w:p>
    <w:p w:rsidR="00ED574D" w:rsidRPr="00C253DD" w:rsidRDefault="00103352" w:rsidP="00103352">
      <w:pPr>
        <w:ind w:left="-360"/>
        <w:jc w:val="both"/>
        <w:rPr>
          <w:b/>
          <w:sz w:val="32"/>
          <w:szCs w:val="40"/>
          <w:lang w:val="uk-UA"/>
        </w:rPr>
      </w:pPr>
      <w:r w:rsidRPr="00C253DD">
        <w:rPr>
          <w:szCs w:val="28"/>
          <w:lang w:val="uk-UA"/>
        </w:rPr>
        <w:t xml:space="preserve">    </w:t>
      </w:r>
      <w:r w:rsidR="00ED574D" w:rsidRPr="00C253DD">
        <w:rPr>
          <w:szCs w:val="28"/>
          <w:lang w:val="uk-UA"/>
        </w:rPr>
        <w:t xml:space="preserve">Для участі в конкурсі </w:t>
      </w:r>
      <w:r w:rsidRPr="00C253DD">
        <w:rPr>
          <w:szCs w:val="28"/>
          <w:lang w:val="uk-UA"/>
        </w:rPr>
        <w:t>необхідно</w:t>
      </w:r>
      <w:r w:rsidR="00ED574D" w:rsidRPr="00C253DD">
        <w:rPr>
          <w:szCs w:val="28"/>
          <w:lang w:val="uk-UA"/>
        </w:rPr>
        <w:t xml:space="preserve"> </w:t>
      </w:r>
      <w:r w:rsidR="00ED574D" w:rsidRPr="00C253DD">
        <w:rPr>
          <w:b/>
          <w:szCs w:val="28"/>
          <w:u w:val="single"/>
          <w:lang w:val="uk-UA"/>
        </w:rPr>
        <w:t xml:space="preserve">до </w:t>
      </w:r>
      <w:r w:rsidR="000C3232" w:rsidRPr="00C253DD">
        <w:rPr>
          <w:b/>
          <w:szCs w:val="28"/>
          <w:u w:val="single"/>
          <w:lang w:val="uk-UA"/>
        </w:rPr>
        <w:t>12</w:t>
      </w:r>
      <w:r w:rsidR="00ED574D" w:rsidRPr="00C253DD">
        <w:rPr>
          <w:b/>
          <w:szCs w:val="28"/>
          <w:u w:val="single"/>
          <w:lang w:val="uk-UA"/>
        </w:rPr>
        <w:t xml:space="preserve"> </w:t>
      </w:r>
      <w:r w:rsidR="000C3232" w:rsidRPr="00C253DD">
        <w:rPr>
          <w:b/>
          <w:szCs w:val="28"/>
          <w:u w:val="single"/>
          <w:lang w:val="uk-UA"/>
        </w:rPr>
        <w:t>березня</w:t>
      </w:r>
      <w:r w:rsidR="00ED574D" w:rsidRPr="00C253DD">
        <w:rPr>
          <w:b/>
          <w:szCs w:val="28"/>
          <w:u w:val="single"/>
          <w:lang w:val="uk-UA"/>
        </w:rPr>
        <w:t xml:space="preserve"> 201</w:t>
      </w:r>
      <w:r w:rsidR="000C3232" w:rsidRPr="00C253DD">
        <w:rPr>
          <w:b/>
          <w:szCs w:val="28"/>
          <w:u w:val="single"/>
          <w:lang w:val="uk-UA"/>
        </w:rPr>
        <w:t>8</w:t>
      </w:r>
      <w:r w:rsidR="00ED574D" w:rsidRPr="00C253DD">
        <w:rPr>
          <w:b/>
          <w:szCs w:val="28"/>
          <w:u w:val="single"/>
          <w:lang w:val="uk-UA"/>
        </w:rPr>
        <w:t xml:space="preserve"> р.</w:t>
      </w:r>
      <w:r w:rsidRPr="00C253DD">
        <w:rPr>
          <w:b/>
          <w:sz w:val="32"/>
          <w:szCs w:val="40"/>
          <w:lang w:val="uk-UA"/>
        </w:rPr>
        <w:t xml:space="preserve"> </w:t>
      </w:r>
      <w:r w:rsidR="00ED574D" w:rsidRPr="00C253DD">
        <w:rPr>
          <w:szCs w:val="28"/>
          <w:lang w:val="uk-UA"/>
        </w:rPr>
        <w:t>нада</w:t>
      </w:r>
      <w:r w:rsidR="00E54B92" w:rsidRPr="00C253DD">
        <w:rPr>
          <w:szCs w:val="28"/>
          <w:lang w:val="uk-UA"/>
        </w:rPr>
        <w:t>т</w:t>
      </w:r>
      <w:r w:rsidRPr="00C253DD">
        <w:rPr>
          <w:szCs w:val="28"/>
          <w:lang w:val="uk-UA"/>
        </w:rPr>
        <w:t>и</w:t>
      </w:r>
      <w:r w:rsidR="00ED574D" w:rsidRPr="00C253DD">
        <w:rPr>
          <w:szCs w:val="28"/>
          <w:lang w:val="uk-UA"/>
        </w:rPr>
        <w:t xml:space="preserve"> попередню анкету-заявку (додаток) за адресою:</w:t>
      </w:r>
      <w:r w:rsidRPr="00C253DD">
        <w:rPr>
          <w:b/>
          <w:sz w:val="32"/>
          <w:szCs w:val="40"/>
          <w:lang w:val="uk-UA"/>
        </w:rPr>
        <w:t xml:space="preserve"> </w:t>
      </w:r>
      <w:r w:rsidR="00ED574D" w:rsidRPr="00C253DD">
        <w:rPr>
          <w:b/>
          <w:szCs w:val="28"/>
          <w:lang w:val="uk-UA"/>
        </w:rPr>
        <w:t>м. Чер</w:t>
      </w:r>
      <w:r w:rsidR="000C3232" w:rsidRPr="00C253DD">
        <w:rPr>
          <w:b/>
          <w:szCs w:val="28"/>
          <w:lang w:val="uk-UA"/>
        </w:rPr>
        <w:t xml:space="preserve">каси, вул. Смілянська 33, ЦДЮТ, </w:t>
      </w:r>
      <w:r w:rsidR="00ED574D" w:rsidRPr="00C253DD">
        <w:rPr>
          <w:b/>
          <w:szCs w:val="28"/>
          <w:lang w:val="uk-UA"/>
        </w:rPr>
        <w:t>каб.93</w:t>
      </w:r>
      <w:r w:rsidR="000C3232" w:rsidRPr="00C253DD">
        <w:rPr>
          <w:b/>
          <w:szCs w:val="28"/>
          <w:lang w:val="uk-UA"/>
        </w:rPr>
        <w:t>.</w:t>
      </w:r>
    </w:p>
    <w:p w:rsidR="00ED574D" w:rsidRPr="00C253DD" w:rsidRDefault="003D22F8" w:rsidP="00ED574D">
      <w:pPr>
        <w:jc w:val="both"/>
        <w:rPr>
          <w:szCs w:val="28"/>
        </w:rPr>
      </w:pPr>
      <w:r w:rsidRPr="00C253DD">
        <w:rPr>
          <w:szCs w:val="28"/>
          <w:lang w:val="uk-UA"/>
        </w:rPr>
        <w:t xml:space="preserve">    </w:t>
      </w:r>
      <w:r w:rsidR="009964DA" w:rsidRPr="00C253DD">
        <w:rPr>
          <w:szCs w:val="28"/>
          <w:lang w:val="uk-UA"/>
        </w:rPr>
        <w:t xml:space="preserve">Конкурс не є прибутковим заходом. </w:t>
      </w:r>
      <w:r w:rsidR="00ED574D" w:rsidRPr="00C253DD">
        <w:rPr>
          <w:szCs w:val="28"/>
          <w:lang w:val="uk-UA"/>
        </w:rPr>
        <w:t>Призовий фонд конкурсу створюється за рахунок благодійного організаційного внеску та спонсорської допомоги.</w:t>
      </w:r>
      <w:r w:rsidR="002C295B" w:rsidRPr="00C253DD">
        <w:rPr>
          <w:rFonts w:ascii="Book Antiqua" w:hAnsi="Book Antiqua"/>
          <w:color w:val="444444"/>
          <w:sz w:val="22"/>
        </w:rPr>
        <w:t xml:space="preserve"> </w:t>
      </w:r>
    </w:p>
    <w:p w:rsidR="00ED574D" w:rsidRPr="00C253DD" w:rsidRDefault="00ED574D" w:rsidP="00ED574D">
      <w:pPr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 xml:space="preserve">Організація проживання, харчування, зустрічі та від’їзду учасників та супроводжуючих </w:t>
      </w:r>
      <w:r w:rsidRPr="00C253DD">
        <w:rPr>
          <w:szCs w:val="28"/>
          <w:u w:val="single"/>
          <w:lang w:val="uk-UA"/>
        </w:rPr>
        <w:t>обговорюються завчасно</w:t>
      </w:r>
      <w:r w:rsidRPr="00C253DD">
        <w:rPr>
          <w:szCs w:val="28"/>
          <w:lang w:val="uk-UA"/>
        </w:rPr>
        <w:t xml:space="preserve"> (в момент подачі заявки) з оргкомітетом .</w:t>
      </w:r>
    </w:p>
    <w:p w:rsidR="00ED574D" w:rsidRPr="00C253DD" w:rsidRDefault="00ED574D" w:rsidP="00ED574D">
      <w:pPr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>Оплата проїзду, проживання, харчування учасників та супроводжуючих здійснюється за їх власний рахунок.</w:t>
      </w:r>
    </w:p>
    <w:p w:rsidR="00ED574D" w:rsidRPr="00C253DD" w:rsidRDefault="00ED574D" w:rsidP="00ED574D">
      <w:pPr>
        <w:jc w:val="both"/>
        <w:rPr>
          <w:b/>
          <w:szCs w:val="32"/>
          <w:lang w:val="uk-UA"/>
        </w:rPr>
      </w:pPr>
      <w:r w:rsidRPr="00C253DD">
        <w:rPr>
          <w:b/>
          <w:sz w:val="32"/>
          <w:szCs w:val="40"/>
          <w:lang w:val="uk-UA"/>
        </w:rPr>
        <w:tab/>
        <w:t>Програма проведення конкурсу</w:t>
      </w:r>
      <w:r w:rsidRPr="00C253DD">
        <w:rPr>
          <w:b/>
          <w:szCs w:val="32"/>
          <w:lang w:val="uk-UA"/>
        </w:rPr>
        <w:t>.</w:t>
      </w:r>
    </w:p>
    <w:p w:rsidR="00ED574D" w:rsidRPr="00C253DD" w:rsidRDefault="00ED574D" w:rsidP="00ED574D">
      <w:pPr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 xml:space="preserve">Реєстрація відбудеться </w:t>
      </w:r>
      <w:r w:rsidR="000C3232" w:rsidRPr="00C253DD">
        <w:rPr>
          <w:b/>
          <w:szCs w:val="28"/>
          <w:lang w:val="uk-UA"/>
        </w:rPr>
        <w:t>17</w:t>
      </w:r>
      <w:r w:rsidRPr="00C253DD">
        <w:rPr>
          <w:b/>
          <w:szCs w:val="28"/>
          <w:lang w:val="uk-UA"/>
        </w:rPr>
        <w:t>.0</w:t>
      </w:r>
      <w:r w:rsidR="000C3232" w:rsidRPr="00C253DD">
        <w:rPr>
          <w:b/>
          <w:szCs w:val="28"/>
          <w:lang w:val="uk-UA"/>
        </w:rPr>
        <w:t>3</w:t>
      </w:r>
      <w:r w:rsidRPr="00C253DD">
        <w:rPr>
          <w:b/>
          <w:szCs w:val="28"/>
          <w:lang w:val="uk-UA"/>
        </w:rPr>
        <w:t>.201</w:t>
      </w:r>
      <w:r w:rsidR="000C3232" w:rsidRPr="00C253DD">
        <w:rPr>
          <w:b/>
          <w:szCs w:val="28"/>
          <w:lang w:val="uk-UA"/>
        </w:rPr>
        <w:t>8</w:t>
      </w:r>
      <w:r w:rsidRPr="00C253DD">
        <w:rPr>
          <w:b/>
          <w:szCs w:val="28"/>
          <w:lang w:val="uk-UA"/>
        </w:rPr>
        <w:t xml:space="preserve">р. з </w:t>
      </w:r>
      <w:r w:rsidR="00AF3563" w:rsidRPr="00C253DD">
        <w:rPr>
          <w:b/>
          <w:szCs w:val="28"/>
          <w:lang w:val="uk-UA"/>
        </w:rPr>
        <w:t>9</w:t>
      </w:r>
      <w:r w:rsidRPr="00C253DD">
        <w:rPr>
          <w:b/>
          <w:szCs w:val="28"/>
          <w:lang w:val="uk-UA"/>
        </w:rPr>
        <w:t xml:space="preserve">.00 до </w:t>
      </w:r>
      <w:r w:rsidR="00AF3563" w:rsidRPr="00C253DD">
        <w:rPr>
          <w:b/>
          <w:szCs w:val="28"/>
          <w:lang w:val="uk-UA"/>
        </w:rPr>
        <w:t>10</w:t>
      </w:r>
      <w:r w:rsidRPr="00C253DD">
        <w:rPr>
          <w:b/>
          <w:szCs w:val="28"/>
          <w:lang w:val="uk-UA"/>
        </w:rPr>
        <w:t>.40 год.</w:t>
      </w:r>
      <w:r w:rsidRPr="00C253DD">
        <w:rPr>
          <w:szCs w:val="28"/>
          <w:lang w:val="uk-UA"/>
        </w:rPr>
        <w:t xml:space="preserve"> у фойє ЦДЮТ </w:t>
      </w:r>
      <w:r w:rsidRPr="00C253DD">
        <w:rPr>
          <w:szCs w:val="28"/>
          <w:u w:val="single"/>
          <w:lang w:val="uk-UA"/>
        </w:rPr>
        <w:t>згідно з попередніми заявками</w:t>
      </w:r>
      <w:r w:rsidRPr="00C253DD">
        <w:rPr>
          <w:szCs w:val="28"/>
          <w:lang w:val="uk-UA"/>
        </w:rPr>
        <w:t>.</w:t>
      </w:r>
    </w:p>
    <w:p w:rsidR="00ED574D" w:rsidRPr="00C253DD" w:rsidRDefault="00ED574D" w:rsidP="00ED574D">
      <w:pPr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>Початок конкурсної програми о</w:t>
      </w:r>
      <w:r w:rsidR="00103352" w:rsidRPr="00C253DD">
        <w:rPr>
          <w:szCs w:val="28"/>
          <w:lang w:val="uk-UA"/>
        </w:rPr>
        <w:t>б</w:t>
      </w:r>
      <w:r w:rsidRPr="00C253DD">
        <w:rPr>
          <w:b/>
          <w:szCs w:val="28"/>
          <w:lang w:val="uk-UA"/>
        </w:rPr>
        <w:t xml:space="preserve"> 1</w:t>
      </w:r>
      <w:r w:rsidR="00AF3563" w:rsidRPr="00C253DD">
        <w:rPr>
          <w:b/>
          <w:szCs w:val="28"/>
          <w:lang w:val="uk-UA"/>
        </w:rPr>
        <w:t>1</w:t>
      </w:r>
      <w:r w:rsidRPr="00C253DD">
        <w:rPr>
          <w:b/>
          <w:szCs w:val="28"/>
          <w:lang w:val="uk-UA"/>
        </w:rPr>
        <w:t>.00 год.</w:t>
      </w:r>
    </w:p>
    <w:p w:rsidR="00ED574D" w:rsidRPr="00C253DD" w:rsidRDefault="00ED574D" w:rsidP="00ED574D">
      <w:pPr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>Порядок виступів:</w:t>
      </w:r>
    </w:p>
    <w:p w:rsidR="00ED574D" w:rsidRPr="00C253DD" w:rsidRDefault="00ED574D" w:rsidP="00ED574D">
      <w:pPr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 xml:space="preserve">              * колективи до 12 років</w:t>
      </w:r>
    </w:p>
    <w:p w:rsidR="00ED574D" w:rsidRPr="00C253DD" w:rsidRDefault="00ED574D" w:rsidP="00ED574D">
      <w:pPr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 xml:space="preserve">              * дуети, тріо до 12 років</w:t>
      </w:r>
    </w:p>
    <w:p w:rsidR="00ED574D" w:rsidRPr="00C253DD" w:rsidRDefault="00ED574D" w:rsidP="00ED574D">
      <w:pPr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 xml:space="preserve">              * солісти до 6 років;</w:t>
      </w:r>
    </w:p>
    <w:p w:rsidR="00ED574D" w:rsidRPr="00C253DD" w:rsidRDefault="00ED574D" w:rsidP="00ED574D">
      <w:pPr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 xml:space="preserve">              * солісти 7-</w:t>
      </w:r>
      <w:r w:rsidR="000C3232" w:rsidRPr="00C253DD">
        <w:rPr>
          <w:szCs w:val="28"/>
          <w:lang w:val="uk-UA"/>
        </w:rPr>
        <w:t>8</w:t>
      </w:r>
      <w:r w:rsidRPr="00C253DD">
        <w:rPr>
          <w:szCs w:val="28"/>
          <w:lang w:val="uk-UA"/>
        </w:rPr>
        <w:t xml:space="preserve"> років</w:t>
      </w:r>
      <w:r w:rsidR="001E71FE" w:rsidRPr="00C253DD">
        <w:rPr>
          <w:szCs w:val="28"/>
          <w:lang w:val="uk-UA"/>
        </w:rPr>
        <w:t xml:space="preserve"> - академічний, </w:t>
      </w:r>
      <w:r w:rsidRPr="00C253DD">
        <w:rPr>
          <w:szCs w:val="28"/>
          <w:lang w:val="uk-UA"/>
        </w:rPr>
        <w:t>наро</w:t>
      </w:r>
      <w:r w:rsidR="001E71FE" w:rsidRPr="00C253DD">
        <w:rPr>
          <w:szCs w:val="28"/>
          <w:lang w:val="uk-UA"/>
        </w:rPr>
        <w:t xml:space="preserve">дний, </w:t>
      </w:r>
      <w:r w:rsidRPr="00C253DD">
        <w:rPr>
          <w:szCs w:val="28"/>
          <w:lang w:val="uk-UA"/>
        </w:rPr>
        <w:t>естрадний вокал;</w:t>
      </w:r>
    </w:p>
    <w:p w:rsidR="000C3232" w:rsidRPr="00C253DD" w:rsidRDefault="000C3232" w:rsidP="001E71FE">
      <w:pPr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 xml:space="preserve">              * солісти 9-10 років</w:t>
      </w:r>
      <w:r w:rsidR="001E71FE" w:rsidRPr="00C253DD">
        <w:rPr>
          <w:szCs w:val="28"/>
          <w:lang w:val="uk-UA"/>
        </w:rPr>
        <w:t xml:space="preserve"> - академічний, народний, естрадний вокал;              </w:t>
      </w:r>
    </w:p>
    <w:p w:rsidR="00ED574D" w:rsidRPr="00C253DD" w:rsidRDefault="00ED574D" w:rsidP="00ED574D">
      <w:pPr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 xml:space="preserve">              * вокально-хореографічні композиції.</w:t>
      </w:r>
    </w:p>
    <w:p w:rsidR="00ED574D" w:rsidRPr="00C253DD" w:rsidRDefault="00ED574D" w:rsidP="00ED574D">
      <w:pPr>
        <w:jc w:val="both"/>
        <w:rPr>
          <w:sz w:val="22"/>
          <w:szCs w:val="28"/>
          <w:lang w:val="uk-UA"/>
        </w:rPr>
      </w:pPr>
      <w:r w:rsidRPr="00C253DD">
        <w:rPr>
          <w:szCs w:val="32"/>
          <w:lang w:val="uk-UA"/>
        </w:rPr>
        <w:t>п е р е р в а</w:t>
      </w:r>
      <w:r w:rsidRPr="00C253DD">
        <w:rPr>
          <w:sz w:val="22"/>
          <w:szCs w:val="28"/>
          <w:lang w:val="uk-UA"/>
        </w:rPr>
        <w:t>.</w:t>
      </w:r>
    </w:p>
    <w:p w:rsidR="00ED574D" w:rsidRPr="00C253DD" w:rsidRDefault="00ED574D" w:rsidP="00ED574D">
      <w:pPr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 xml:space="preserve">              </w:t>
      </w:r>
      <w:r w:rsidRPr="00C253DD">
        <w:rPr>
          <w:szCs w:val="28"/>
        </w:rPr>
        <w:t xml:space="preserve">* </w:t>
      </w:r>
      <w:proofErr w:type="gramStart"/>
      <w:r w:rsidRPr="00C253DD">
        <w:rPr>
          <w:szCs w:val="28"/>
          <w:lang w:val="uk-UA"/>
        </w:rPr>
        <w:t>р</w:t>
      </w:r>
      <w:proofErr w:type="gramEnd"/>
      <w:r w:rsidRPr="00C253DD">
        <w:rPr>
          <w:szCs w:val="28"/>
          <w:lang w:val="uk-UA"/>
        </w:rPr>
        <w:t>ізновікові групи (змішана вікова категорія);</w:t>
      </w:r>
    </w:p>
    <w:p w:rsidR="00ED574D" w:rsidRPr="00C253DD" w:rsidRDefault="00ED574D" w:rsidP="00ED574D">
      <w:pPr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 xml:space="preserve">              * колективи 13-17 років;</w:t>
      </w:r>
    </w:p>
    <w:p w:rsidR="00ED574D" w:rsidRPr="00C253DD" w:rsidRDefault="00ED574D" w:rsidP="00ED574D">
      <w:pPr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 xml:space="preserve">              * дуети, тріо 13-17 років;</w:t>
      </w:r>
    </w:p>
    <w:p w:rsidR="00ED574D" w:rsidRPr="00C253DD" w:rsidRDefault="00ED574D" w:rsidP="00ED574D">
      <w:pPr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 xml:space="preserve">              * солісти 11-1</w:t>
      </w:r>
      <w:r w:rsidR="000C3232" w:rsidRPr="00C253DD">
        <w:rPr>
          <w:szCs w:val="28"/>
          <w:lang w:val="uk-UA"/>
        </w:rPr>
        <w:t>2</w:t>
      </w:r>
      <w:r w:rsidR="001E71FE" w:rsidRPr="00C253DD">
        <w:rPr>
          <w:szCs w:val="28"/>
          <w:lang w:val="uk-UA"/>
        </w:rPr>
        <w:t xml:space="preserve"> років - академічний, народний, естрадний вокал;</w:t>
      </w:r>
    </w:p>
    <w:p w:rsidR="000C3232" w:rsidRPr="00C253DD" w:rsidRDefault="000C3232" w:rsidP="000C3232">
      <w:pPr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 xml:space="preserve">              * солісти 13-14 років</w:t>
      </w:r>
      <w:r w:rsidR="001E71FE" w:rsidRPr="00C253DD">
        <w:rPr>
          <w:szCs w:val="28"/>
          <w:lang w:val="uk-UA"/>
        </w:rPr>
        <w:t xml:space="preserve"> - академічний, народний, естрадний вокал;</w:t>
      </w:r>
    </w:p>
    <w:p w:rsidR="00ED574D" w:rsidRPr="00C253DD" w:rsidRDefault="00ED574D" w:rsidP="00ED574D">
      <w:pPr>
        <w:jc w:val="both"/>
        <w:rPr>
          <w:szCs w:val="28"/>
          <w:lang w:val="uk-UA"/>
        </w:rPr>
      </w:pPr>
      <w:r w:rsidRPr="00C253DD">
        <w:rPr>
          <w:szCs w:val="28"/>
          <w:lang w:val="uk-UA"/>
        </w:rPr>
        <w:t xml:space="preserve">              * солісти 1</w:t>
      </w:r>
      <w:r w:rsidR="000C3232" w:rsidRPr="00C253DD">
        <w:rPr>
          <w:szCs w:val="28"/>
          <w:lang w:val="uk-UA"/>
        </w:rPr>
        <w:t>5</w:t>
      </w:r>
      <w:r w:rsidRPr="00C253DD">
        <w:rPr>
          <w:szCs w:val="28"/>
          <w:lang w:val="uk-UA"/>
        </w:rPr>
        <w:t>-17 років</w:t>
      </w:r>
      <w:r w:rsidR="001E71FE" w:rsidRPr="00C253DD">
        <w:rPr>
          <w:szCs w:val="28"/>
          <w:lang w:val="uk-UA"/>
        </w:rPr>
        <w:t xml:space="preserve"> - академічний, народний, естрадний вокал;</w:t>
      </w:r>
    </w:p>
    <w:p w:rsidR="00AF3563" w:rsidRPr="00C253DD" w:rsidRDefault="00ED574D" w:rsidP="00ED574D">
      <w:pPr>
        <w:jc w:val="both"/>
        <w:rPr>
          <w:b/>
          <w:szCs w:val="28"/>
          <w:lang w:val="uk-UA"/>
        </w:rPr>
      </w:pPr>
      <w:r w:rsidRPr="00C253DD">
        <w:rPr>
          <w:b/>
          <w:szCs w:val="28"/>
          <w:lang w:val="uk-UA"/>
        </w:rPr>
        <w:t xml:space="preserve">Залежно від кількості заявок, порядок виступу категорій може бути змінено. </w:t>
      </w:r>
    </w:p>
    <w:p w:rsidR="00D96453" w:rsidRPr="00C253DD" w:rsidRDefault="00AF3563" w:rsidP="00ED574D">
      <w:pPr>
        <w:jc w:val="both"/>
        <w:rPr>
          <w:szCs w:val="28"/>
          <w:lang w:val="uk-UA"/>
        </w:rPr>
      </w:pPr>
      <w:r w:rsidRPr="00C253DD">
        <w:rPr>
          <w:b/>
          <w:szCs w:val="28"/>
          <w:lang w:val="uk-UA"/>
        </w:rPr>
        <w:t xml:space="preserve">  </w:t>
      </w:r>
      <w:r w:rsidR="00ED574D" w:rsidRPr="00C253DD">
        <w:rPr>
          <w:szCs w:val="28"/>
          <w:lang w:val="uk-UA"/>
        </w:rPr>
        <w:t xml:space="preserve">Гала-концерт конкурсу та нагородження відбудеться </w:t>
      </w:r>
      <w:r w:rsidR="000C3232" w:rsidRPr="00C253DD">
        <w:rPr>
          <w:b/>
          <w:szCs w:val="28"/>
          <w:lang w:val="uk-UA"/>
        </w:rPr>
        <w:t>18</w:t>
      </w:r>
      <w:r w:rsidR="00ED574D" w:rsidRPr="00C253DD">
        <w:rPr>
          <w:b/>
          <w:szCs w:val="28"/>
          <w:lang w:val="uk-UA"/>
        </w:rPr>
        <w:t>.0</w:t>
      </w:r>
      <w:r w:rsidR="000C3232" w:rsidRPr="00C253DD">
        <w:rPr>
          <w:b/>
          <w:szCs w:val="28"/>
          <w:lang w:val="uk-UA"/>
        </w:rPr>
        <w:t>3</w:t>
      </w:r>
      <w:r w:rsidR="00ED574D" w:rsidRPr="00C253DD">
        <w:rPr>
          <w:b/>
          <w:szCs w:val="28"/>
          <w:lang w:val="uk-UA"/>
        </w:rPr>
        <w:t>.1</w:t>
      </w:r>
      <w:r w:rsidR="000C3232" w:rsidRPr="00C253DD">
        <w:rPr>
          <w:b/>
          <w:szCs w:val="28"/>
          <w:lang w:val="uk-UA"/>
        </w:rPr>
        <w:t>8</w:t>
      </w:r>
      <w:r w:rsidR="00ED574D" w:rsidRPr="00C253DD">
        <w:rPr>
          <w:b/>
          <w:szCs w:val="28"/>
          <w:lang w:val="uk-UA"/>
        </w:rPr>
        <w:t xml:space="preserve"> р. о 12.00. </w:t>
      </w:r>
      <w:r w:rsidR="00ED574D" w:rsidRPr="00C253DD">
        <w:rPr>
          <w:szCs w:val="28"/>
          <w:lang w:val="uk-UA"/>
        </w:rPr>
        <w:t xml:space="preserve"> Список учасників  гала-концерту та порядок їх виступів визначається оргкомітетом та повідомляється керівникам не пізніше 10.00  год. </w:t>
      </w:r>
      <w:r w:rsidR="000C3232" w:rsidRPr="00C253DD">
        <w:rPr>
          <w:szCs w:val="28"/>
          <w:lang w:val="uk-UA"/>
        </w:rPr>
        <w:t>18</w:t>
      </w:r>
      <w:r w:rsidR="00ED574D" w:rsidRPr="00C253DD">
        <w:rPr>
          <w:szCs w:val="28"/>
          <w:lang w:val="uk-UA"/>
        </w:rPr>
        <w:t>.0</w:t>
      </w:r>
      <w:r w:rsidR="000C3232" w:rsidRPr="00C253DD">
        <w:rPr>
          <w:szCs w:val="28"/>
          <w:lang w:val="uk-UA"/>
        </w:rPr>
        <w:t>3</w:t>
      </w:r>
      <w:r w:rsidR="00ED574D" w:rsidRPr="00C253DD">
        <w:rPr>
          <w:szCs w:val="28"/>
          <w:lang w:val="uk-UA"/>
        </w:rPr>
        <w:t>.1</w:t>
      </w:r>
      <w:r w:rsidR="000C3232" w:rsidRPr="00C253DD">
        <w:rPr>
          <w:szCs w:val="28"/>
          <w:lang w:val="uk-UA"/>
        </w:rPr>
        <w:t>8</w:t>
      </w:r>
      <w:r w:rsidR="00ED574D" w:rsidRPr="00C253DD">
        <w:rPr>
          <w:szCs w:val="28"/>
          <w:lang w:val="uk-UA"/>
        </w:rPr>
        <w:t xml:space="preserve"> р.</w:t>
      </w:r>
      <w:r w:rsidR="00ED574D" w:rsidRPr="00C253DD">
        <w:rPr>
          <w:sz w:val="36"/>
          <w:szCs w:val="40"/>
          <w:lang w:val="uk-UA"/>
        </w:rPr>
        <w:t xml:space="preserve">         </w:t>
      </w:r>
    </w:p>
    <w:p w:rsidR="00C253DD" w:rsidRDefault="002C295B" w:rsidP="00ED574D">
      <w:pPr>
        <w:jc w:val="both"/>
        <w:rPr>
          <w:b/>
          <w:sz w:val="32"/>
          <w:szCs w:val="40"/>
          <w:lang w:val="en-US"/>
        </w:rPr>
      </w:pPr>
      <w:r w:rsidRPr="00C253DD">
        <w:rPr>
          <w:b/>
          <w:sz w:val="32"/>
          <w:szCs w:val="40"/>
          <w:lang w:val="uk-UA"/>
        </w:rPr>
        <w:t xml:space="preserve"> </w:t>
      </w:r>
    </w:p>
    <w:p w:rsidR="00ED574D" w:rsidRPr="00C253DD" w:rsidRDefault="00ED574D" w:rsidP="00ED574D">
      <w:pPr>
        <w:jc w:val="both"/>
        <w:rPr>
          <w:b/>
          <w:sz w:val="32"/>
          <w:szCs w:val="40"/>
          <w:lang w:val="uk-UA"/>
        </w:rPr>
      </w:pPr>
      <w:r w:rsidRPr="00C253DD">
        <w:rPr>
          <w:b/>
          <w:sz w:val="32"/>
          <w:szCs w:val="40"/>
          <w:lang w:val="uk-UA"/>
        </w:rPr>
        <w:t>Контакти.</w:t>
      </w:r>
    </w:p>
    <w:p w:rsidR="00C253DD" w:rsidRDefault="00ED574D" w:rsidP="00ED574D">
      <w:pPr>
        <w:ind w:left="-720" w:right="-185"/>
        <w:jc w:val="both"/>
        <w:rPr>
          <w:sz w:val="28"/>
          <w:szCs w:val="32"/>
          <w:lang w:val="en-US"/>
        </w:rPr>
      </w:pPr>
      <w:r w:rsidRPr="00C253DD">
        <w:rPr>
          <w:sz w:val="28"/>
          <w:szCs w:val="32"/>
          <w:lang w:val="uk-UA"/>
        </w:rPr>
        <w:t xml:space="preserve"> </w:t>
      </w:r>
      <w:r w:rsidR="00BC0A2F" w:rsidRPr="00C253DD">
        <w:rPr>
          <w:sz w:val="28"/>
          <w:szCs w:val="32"/>
        </w:rPr>
        <w:tab/>
      </w:r>
    </w:p>
    <w:p w:rsidR="00ED574D" w:rsidRPr="00C253DD" w:rsidRDefault="00ED574D" w:rsidP="00C253DD">
      <w:pPr>
        <w:ind w:left="-720" w:right="-185" w:firstLine="720"/>
        <w:jc w:val="both"/>
        <w:rPr>
          <w:sz w:val="28"/>
          <w:szCs w:val="32"/>
          <w:lang w:val="uk-UA"/>
        </w:rPr>
      </w:pPr>
      <w:r w:rsidRPr="00C253DD">
        <w:rPr>
          <w:sz w:val="28"/>
          <w:szCs w:val="32"/>
          <w:lang w:val="uk-UA"/>
        </w:rPr>
        <w:t xml:space="preserve">м. Черкаси, вул. Смілянська 33, каб.93. </w:t>
      </w:r>
    </w:p>
    <w:p w:rsidR="002A7EDF" w:rsidRPr="00C253DD" w:rsidRDefault="00C253DD" w:rsidP="00BC0A2F">
      <w:pPr>
        <w:ind w:left="-720" w:right="-185" w:firstLine="720"/>
        <w:jc w:val="both"/>
        <w:rPr>
          <w:b/>
          <w:sz w:val="28"/>
          <w:szCs w:val="32"/>
          <w:lang w:val="uk-UA"/>
        </w:rPr>
      </w:pPr>
      <w:hyperlink r:id="rId7" w:history="1">
        <w:r w:rsidR="00ED574D" w:rsidRPr="00C253DD">
          <w:rPr>
            <w:rStyle w:val="a3"/>
            <w:b/>
            <w:sz w:val="28"/>
            <w:szCs w:val="32"/>
            <w:lang w:val="en-US"/>
          </w:rPr>
          <w:t>www</w:t>
        </w:r>
        <w:r w:rsidR="00ED574D" w:rsidRPr="00C253DD">
          <w:rPr>
            <w:rStyle w:val="a3"/>
            <w:b/>
            <w:sz w:val="28"/>
            <w:szCs w:val="32"/>
            <w:lang w:val="uk-UA"/>
          </w:rPr>
          <w:t>.</w:t>
        </w:r>
        <w:proofErr w:type="spellStart"/>
        <w:r w:rsidR="00ED574D" w:rsidRPr="00C253DD">
          <w:rPr>
            <w:rStyle w:val="a3"/>
            <w:b/>
            <w:sz w:val="28"/>
            <w:szCs w:val="32"/>
            <w:lang w:val="en-US"/>
          </w:rPr>
          <w:t>cdut</w:t>
        </w:r>
        <w:proofErr w:type="spellEnd"/>
        <w:r w:rsidR="00ED574D" w:rsidRPr="00C253DD">
          <w:rPr>
            <w:rStyle w:val="a3"/>
            <w:b/>
            <w:sz w:val="28"/>
            <w:szCs w:val="32"/>
            <w:lang w:val="uk-UA"/>
          </w:rPr>
          <w:t>.</w:t>
        </w:r>
        <w:r w:rsidR="00ED574D" w:rsidRPr="00C253DD">
          <w:rPr>
            <w:rStyle w:val="a3"/>
            <w:b/>
            <w:sz w:val="28"/>
            <w:szCs w:val="32"/>
            <w:lang w:val="en-US"/>
          </w:rPr>
          <w:t>com</w:t>
        </w:r>
        <w:r w:rsidR="00ED574D" w:rsidRPr="00C253DD">
          <w:rPr>
            <w:rStyle w:val="a3"/>
            <w:b/>
            <w:sz w:val="28"/>
            <w:szCs w:val="32"/>
            <w:lang w:val="uk-UA"/>
          </w:rPr>
          <w:t>.</w:t>
        </w:r>
        <w:proofErr w:type="spellStart"/>
        <w:r w:rsidR="00ED574D" w:rsidRPr="00C253DD">
          <w:rPr>
            <w:rStyle w:val="a3"/>
            <w:b/>
            <w:sz w:val="28"/>
            <w:szCs w:val="32"/>
            <w:lang w:val="en-US"/>
          </w:rPr>
          <w:t>ua</w:t>
        </w:r>
        <w:proofErr w:type="spellEnd"/>
      </w:hyperlink>
      <w:r w:rsidR="00ED574D" w:rsidRPr="00C253DD">
        <w:rPr>
          <w:b/>
          <w:sz w:val="28"/>
          <w:szCs w:val="32"/>
          <w:lang w:val="uk-UA"/>
        </w:rPr>
        <w:t xml:space="preserve">   </w:t>
      </w:r>
    </w:p>
    <w:p w:rsidR="00C253DD" w:rsidRDefault="00C253DD" w:rsidP="00BC0A2F">
      <w:pPr>
        <w:ind w:left="-720" w:right="-185" w:firstLine="720"/>
        <w:jc w:val="both"/>
        <w:rPr>
          <w:b/>
          <w:i/>
          <w:sz w:val="28"/>
          <w:szCs w:val="32"/>
          <w:lang w:val="en-US"/>
        </w:rPr>
      </w:pPr>
    </w:p>
    <w:p w:rsidR="00C253DD" w:rsidRDefault="00C253DD" w:rsidP="00BC0A2F">
      <w:pPr>
        <w:ind w:left="-720" w:right="-185" w:firstLine="720"/>
        <w:jc w:val="both"/>
        <w:rPr>
          <w:b/>
          <w:sz w:val="28"/>
          <w:szCs w:val="32"/>
          <w:lang w:val="en-US"/>
        </w:rPr>
      </w:pPr>
      <w:r w:rsidRPr="00C253DD">
        <w:rPr>
          <w:b/>
          <w:i/>
          <w:noProof/>
          <w:sz w:val="28"/>
          <w:szCs w:val="32"/>
        </w:rPr>
        <w:pict>
          <v:shape id="_x0000_s1027" type="#_x0000_t136" style="position:absolute;left:0;text-align:left;margin-left:59.55pt;margin-top:4.75pt;width:123.75pt;height:14.25pt;z-index:251658752" fillcolor="#0070c0" stroked="f" strokeweight=".25pt">
            <v:imagedata embosscolor="shadow add(51)"/>
            <v:shadow on="t" type="emboss" color="white" color2="shadow add(102)" offset="1pt,1pt"/>
            <v:textpath style="font-family:&quot;Times New Roman&quot;;font-size:28pt;font-weight:bold;font-style:italic;v-text-kern:t" trim="t" fitpath="t" string="bravosound@ukr.net"/>
          </v:shape>
        </w:pict>
      </w:r>
      <w:r w:rsidR="00ED574D" w:rsidRPr="00C253DD">
        <w:rPr>
          <w:b/>
          <w:i/>
          <w:sz w:val="28"/>
          <w:szCs w:val="32"/>
          <w:lang w:val="en-US"/>
        </w:rPr>
        <w:t>e</w:t>
      </w:r>
      <w:r w:rsidR="00ED574D" w:rsidRPr="00C253DD">
        <w:rPr>
          <w:b/>
          <w:i/>
          <w:sz w:val="28"/>
          <w:szCs w:val="32"/>
          <w:lang w:val="uk-UA"/>
        </w:rPr>
        <w:t>-</w:t>
      </w:r>
      <w:proofErr w:type="gramStart"/>
      <w:r w:rsidR="00ED574D" w:rsidRPr="00C253DD">
        <w:rPr>
          <w:b/>
          <w:i/>
          <w:sz w:val="28"/>
          <w:szCs w:val="32"/>
          <w:lang w:val="en-US"/>
        </w:rPr>
        <w:t>mail</w:t>
      </w:r>
      <w:r w:rsidR="00ED574D" w:rsidRPr="00C253DD">
        <w:rPr>
          <w:b/>
          <w:i/>
          <w:sz w:val="28"/>
          <w:szCs w:val="32"/>
          <w:lang w:val="uk-UA"/>
        </w:rPr>
        <w:t xml:space="preserve"> </w:t>
      </w:r>
      <w:r w:rsidR="00ED574D" w:rsidRPr="00C253DD">
        <w:rPr>
          <w:b/>
          <w:sz w:val="28"/>
          <w:szCs w:val="32"/>
          <w:lang w:val="uk-UA"/>
        </w:rPr>
        <w:t>:</w:t>
      </w:r>
      <w:proofErr w:type="gramEnd"/>
      <w:r w:rsidR="00ED574D" w:rsidRPr="00C253DD">
        <w:rPr>
          <w:b/>
          <w:sz w:val="28"/>
          <w:szCs w:val="32"/>
          <w:lang w:val="uk-UA"/>
        </w:rPr>
        <w:t xml:space="preserve"> </w:t>
      </w:r>
      <w:r w:rsidR="000C3232" w:rsidRPr="00C253DD">
        <w:rPr>
          <w:b/>
          <w:sz w:val="28"/>
          <w:szCs w:val="32"/>
          <w:lang w:val="uk-UA"/>
        </w:rPr>
        <w:t xml:space="preserve">                         </w:t>
      </w:r>
      <w:r w:rsidR="002A7EDF" w:rsidRPr="00C253DD">
        <w:rPr>
          <w:b/>
          <w:sz w:val="28"/>
          <w:szCs w:val="32"/>
          <w:lang w:val="uk-UA"/>
        </w:rPr>
        <w:t xml:space="preserve">    </w:t>
      </w:r>
    </w:p>
    <w:p w:rsidR="00C253DD" w:rsidRDefault="00C253DD" w:rsidP="00BC0A2F">
      <w:pPr>
        <w:ind w:left="-720" w:right="-185" w:firstLine="720"/>
        <w:jc w:val="both"/>
        <w:rPr>
          <w:b/>
          <w:sz w:val="28"/>
          <w:szCs w:val="32"/>
          <w:lang w:val="en-US"/>
        </w:rPr>
      </w:pPr>
    </w:p>
    <w:p w:rsidR="00ED574D" w:rsidRPr="00C253DD" w:rsidRDefault="002A7EDF" w:rsidP="00BC0A2F">
      <w:pPr>
        <w:ind w:left="-720" w:right="-185" w:firstLine="720"/>
        <w:jc w:val="both"/>
        <w:rPr>
          <w:sz w:val="28"/>
          <w:szCs w:val="32"/>
          <w:lang w:val="uk-UA"/>
        </w:rPr>
      </w:pPr>
      <w:r w:rsidRPr="00C253DD">
        <w:rPr>
          <w:b/>
          <w:sz w:val="28"/>
          <w:szCs w:val="32"/>
          <w:lang w:val="uk-UA"/>
        </w:rPr>
        <w:t xml:space="preserve"> </w:t>
      </w:r>
      <w:r w:rsidR="00ED574D" w:rsidRPr="00C253DD">
        <w:rPr>
          <w:sz w:val="28"/>
          <w:szCs w:val="32"/>
          <w:lang w:val="uk-UA"/>
        </w:rPr>
        <w:t>тел. : 050 447 13 45;</w:t>
      </w:r>
      <w:r w:rsidRPr="00C253DD">
        <w:rPr>
          <w:sz w:val="28"/>
          <w:szCs w:val="32"/>
          <w:lang w:val="uk-UA"/>
        </w:rPr>
        <w:t xml:space="preserve"> </w:t>
      </w:r>
      <w:r w:rsidR="00ED574D" w:rsidRPr="00C253DD">
        <w:rPr>
          <w:sz w:val="28"/>
          <w:szCs w:val="32"/>
          <w:lang w:val="uk-UA"/>
        </w:rPr>
        <w:t>098 793 93 60  Вікторія.</w:t>
      </w:r>
    </w:p>
    <w:p w:rsidR="00C253DD" w:rsidRDefault="001E71FE" w:rsidP="00ED574D">
      <w:pPr>
        <w:ind w:left="-720" w:right="-185"/>
        <w:jc w:val="both"/>
        <w:rPr>
          <w:b/>
          <w:sz w:val="32"/>
          <w:szCs w:val="40"/>
          <w:lang w:val="en-US"/>
        </w:rPr>
      </w:pPr>
      <w:r w:rsidRPr="00C253DD">
        <w:rPr>
          <w:b/>
          <w:sz w:val="32"/>
          <w:szCs w:val="40"/>
          <w:lang w:val="uk-UA"/>
        </w:rPr>
        <w:t xml:space="preserve">                       </w:t>
      </w:r>
    </w:p>
    <w:p w:rsidR="00C253DD" w:rsidRDefault="00C253DD" w:rsidP="00ED574D">
      <w:pPr>
        <w:ind w:left="-720" w:right="-185"/>
        <w:jc w:val="both"/>
        <w:rPr>
          <w:b/>
          <w:sz w:val="32"/>
          <w:szCs w:val="40"/>
          <w:lang w:val="en-US"/>
        </w:rPr>
      </w:pPr>
    </w:p>
    <w:p w:rsidR="00C253DD" w:rsidRDefault="00C253DD" w:rsidP="00ED574D">
      <w:pPr>
        <w:ind w:left="-720" w:right="-185"/>
        <w:jc w:val="both"/>
        <w:rPr>
          <w:b/>
          <w:sz w:val="32"/>
          <w:szCs w:val="40"/>
          <w:lang w:val="en-US"/>
        </w:rPr>
      </w:pPr>
    </w:p>
    <w:p w:rsidR="008D414F" w:rsidRPr="00C253DD" w:rsidRDefault="00ED574D" w:rsidP="00C253DD">
      <w:pPr>
        <w:ind w:left="-720" w:right="-185"/>
        <w:jc w:val="center"/>
        <w:rPr>
          <w:b/>
          <w:sz w:val="32"/>
          <w:szCs w:val="40"/>
          <w:lang w:val="uk-UA"/>
        </w:rPr>
      </w:pPr>
      <w:r w:rsidRPr="00C253DD">
        <w:rPr>
          <w:b/>
          <w:sz w:val="32"/>
          <w:szCs w:val="40"/>
          <w:lang w:val="uk-UA"/>
        </w:rPr>
        <w:t>Дане Положення є офіційним запрошенням</w:t>
      </w:r>
    </w:p>
    <w:p w:rsidR="00ED574D" w:rsidRPr="00C253DD" w:rsidRDefault="00103352" w:rsidP="00C253DD">
      <w:pPr>
        <w:ind w:left="-720" w:right="-185"/>
        <w:jc w:val="center"/>
        <w:rPr>
          <w:b/>
          <w:sz w:val="32"/>
          <w:szCs w:val="40"/>
          <w:lang w:val="uk-UA"/>
        </w:rPr>
      </w:pPr>
      <w:r w:rsidRPr="00C253DD">
        <w:rPr>
          <w:b/>
          <w:sz w:val="32"/>
          <w:szCs w:val="40"/>
          <w:lang w:val="uk-UA"/>
        </w:rPr>
        <w:t>для</w:t>
      </w:r>
      <w:r w:rsidR="00ED574D" w:rsidRPr="00C253DD">
        <w:rPr>
          <w:b/>
          <w:sz w:val="32"/>
          <w:szCs w:val="40"/>
          <w:lang w:val="uk-UA"/>
        </w:rPr>
        <w:t xml:space="preserve"> участ</w:t>
      </w:r>
      <w:r w:rsidRPr="00C253DD">
        <w:rPr>
          <w:b/>
          <w:sz w:val="32"/>
          <w:szCs w:val="40"/>
          <w:lang w:val="uk-UA"/>
        </w:rPr>
        <w:t>і</w:t>
      </w:r>
      <w:r w:rsidR="00ED574D" w:rsidRPr="00C253DD">
        <w:rPr>
          <w:b/>
          <w:sz w:val="32"/>
          <w:szCs w:val="40"/>
          <w:lang w:val="uk-UA"/>
        </w:rPr>
        <w:t xml:space="preserve"> </w:t>
      </w:r>
      <w:r w:rsidRPr="00C253DD">
        <w:rPr>
          <w:b/>
          <w:sz w:val="32"/>
          <w:szCs w:val="40"/>
          <w:lang w:val="uk-UA"/>
        </w:rPr>
        <w:t>в</w:t>
      </w:r>
      <w:r w:rsidR="00ED574D" w:rsidRPr="00C253DD">
        <w:rPr>
          <w:b/>
          <w:sz w:val="32"/>
          <w:szCs w:val="40"/>
          <w:lang w:val="uk-UA"/>
        </w:rPr>
        <w:t xml:space="preserve"> конкурсі.</w:t>
      </w:r>
    </w:p>
    <w:p w:rsidR="00ED574D" w:rsidRPr="00C253DD" w:rsidRDefault="00ED574D" w:rsidP="00ED574D">
      <w:pPr>
        <w:ind w:right="-185"/>
        <w:rPr>
          <w:szCs w:val="28"/>
          <w:lang w:val="uk-UA"/>
        </w:rPr>
      </w:pPr>
    </w:p>
    <w:p w:rsidR="00103352" w:rsidRPr="00C253DD" w:rsidRDefault="00103352" w:rsidP="00ED574D">
      <w:pPr>
        <w:ind w:right="-185"/>
        <w:rPr>
          <w:szCs w:val="28"/>
        </w:rPr>
      </w:pPr>
    </w:p>
    <w:p w:rsidR="00AF3563" w:rsidRPr="00C253DD" w:rsidRDefault="00AF3563" w:rsidP="00ED574D">
      <w:pPr>
        <w:ind w:right="-185"/>
        <w:rPr>
          <w:szCs w:val="28"/>
          <w:lang w:val="en-US"/>
        </w:rPr>
      </w:pPr>
    </w:p>
    <w:p w:rsidR="00AF3563" w:rsidRPr="00C253DD" w:rsidRDefault="00AF3563" w:rsidP="00ED574D">
      <w:pPr>
        <w:ind w:right="-185"/>
        <w:rPr>
          <w:szCs w:val="28"/>
          <w:lang w:val="uk-UA"/>
        </w:rPr>
      </w:pPr>
    </w:p>
    <w:p w:rsidR="009964DA" w:rsidRPr="00C253DD" w:rsidRDefault="009964DA" w:rsidP="00ED574D">
      <w:pPr>
        <w:ind w:right="-185"/>
        <w:rPr>
          <w:szCs w:val="28"/>
          <w:lang w:val="uk-UA"/>
        </w:rPr>
      </w:pPr>
    </w:p>
    <w:p w:rsidR="009964DA" w:rsidRPr="00C253DD" w:rsidRDefault="009964DA" w:rsidP="00ED574D">
      <w:pPr>
        <w:ind w:right="-185"/>
        <w:rPr>
          <w:szCs w:val="28"/>
          <w:lang w:val="uk-UA"/>
        </w:rPr>
      </w:pPr>
    </w:p>
    <w:p w:rsidR="00ED574D" w:rsidRPr="00C253DD" w:rsidRDefault="00ED574D" w:rsidP="001E71FE">
      <w:pPr>
        <w:tabs>
          <w:tab w:val="left" w:pos="8865"/>
        </w:tabs>
        <w:ind w:left="-720" w:right="-185"/>
        <w:rPr>
          <w:i/>
          <w:color w:val="000000"/>
          <w:szCs w:val="28"/>
          <w:lang w:val="uk-UA"/>
        </w:rPr>
      </w:pPr>
      <w:bookmarkStart w:id="0" w:name="_GoBack"/>
      <w:bookmarkEnd w:id="0"/>
      <w:r w:rsidRPr="00C253DD">
        <w:rPr>
          <w:noProof/>
          <w:sz w:val="28"/>
          <w:szCs w:val="32"/>
          <w:lang w:val="uk-UA" w:eastAsia="uk-UA"/>
        </w:rPr>
        <w:lastRenderedPageBreak/>
        <w:drawing>
          <wp:anchor distT="0" distB="0" distL="114300" distR="114300" simplePos="0" relativeHeight="251656704" behindDoc="1" locked="0" layoutInCell="1" allowOverlap="1" wp14:anchorId="41FE6FE6" wp14:editId="59179568">
            <wp:simplePos x="0" y="0"/>
            <wp:positionH relativeFrom="column">
              <wp:posOffset>1551940</wp:posOffset>
            </wp:positionH>
            <wp:positionV relativeFrom="paragraph">
              <wp:posOffset>75860</wp:posOffset>
            </wp:positionV>
            <wp:extent cx="2287905" cy="1393825"/>
            <wp:effectExtent l="0" t="0" r="0" b="0"/>
            <wp:wrapNone/>
            <wp:docPr id="1" name="Рисунок 1" descr="Описание: D:\Картинки\скріпічний ключ\1405456957_mikrof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Картинки\скріпічний ключ\1405456957_mikrofo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03" t="2515" r="24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5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1FE" w:rsidRPr="00C253DD">
        <w:rPr>
          <w:i/>
          <w:color w:val="000000"/>
          <w:szCs w:val="28"/>
          <w:lang w:val="uk-UA"/>
        </w:rPr>
        <w:tab/>
        <w:t>Додаток</w:t>
      </w:r>
    </w:p>
    <w:p w:rsidR="00AF3563" w:rsidRPr="00C253DD" w:rsidRDefault="00AF3563" w:rsidP="00ED574D">
      <w:pPr>
        <w:widowControl w:val="0"/>
        <w:autoSpaceDE w:val="0"/>
        <w:autoSpaceDN w:val="0"/>
        <w:adjustRightInd w:val="0"/>
        <w:jc w:val="right"/>
        <w:rPr>
          <w:sz w:val="28"/>
          <w:szCs w:val="32"/>
          <w:lang w:val="uk-UA"/>
        </w:rPr>
      </w:pPr>
    </w:p>
    <w:p w:rsidR="00AF3563" w:rsidRPr="00C253DD" w:rsidRDefault="00AF3563" w:rsidP="00ED574D">
      <w:pPr>
        <w:widowControl w:val="0"/>
        <w:autoSpaceDE w:val="0"/>
        <w:autoSpaceDN w:val="0"/>
        <w:adjustRightInd w:val="0"/>
        <w:jc w:val="right"/>
        <w:rPr>
          <w:sz w:val="28"/>
          <w:szCs w:val="32"/>
          <w:lang w:val="uk-UA"/>
        </w:rPr>
      </w:pPr>
    </w:p>
    <w:p w:rsidR="00ED574D" w:rsidRPr="00C253DD" w:rsidRDefault="00ED574D" w:rsidP="00ED574D">
      <w:pPr>
        <w:widowControl w:val="0"/>
        <w:autoSpaceDE w:val="0"/>
        <w:autoSpaceDN w:val="0"/>
        <w:adjustRightInd w:val="0"/>
        <w:jc w:val="right"/>
        <w:rPr>
          <w:b/>
          <w:sz w:val="20"/>
          <w:szCs w:val="22"/>
          <w:lang w:val="uk-UA"/>
        </w:rPr>
      </w:pPr>
      <w:r w:rsidRPr="00C253DD">
        <w:rPr>
          <w:sz w:val="28"/>
          <w:szCs w:val="32"/>
          <w:lang w:val="uk-UA"/>
        </w:rPr>
        <w:tab/>
      </w:r>
    </w:p>
    <w:p w:rsidR="00ED574D" w:rsidRPr="00C253DD" w:rsidRDefault="00ED574D" w:rsidP="00ED574D">
      <w:pPr>
        <w:widowControl w:val="0"/>
        <w:tabs>
          <w:tab w:val="left" w:pos="7695"/>
        </w:tabs>
        <w:autoSpaceDE w:val="0"/>
        <w:autoSpaceDN w:val="0"/>
        <w:adjustRightInd w:val="0"/>
        <w:rPr>
          <w:sz w:val="28"/>
          <w:szCs w:val="32"/>
          <w:lang w:val="uk-UA"/>
        </w:rPr>
      </w:pPr>
    </w:p>
    <w:p w:rsidR="00ED574D" w:rsidRPr="00C253DD" w:rsidRDefault="00C253DD" w:rsidP="00ED574D">
      <w:pPr>
        <w:widowControl w:val="0"/>
        <w:autoSpaceDE w:val="0"/>
        <w:autoSpaceDN w:val="0"/>
        <w:adjustRightInd w:val="0"/>
        <w:rPr>
          <w:sz w:val="28"/>
          <w:szCs w:val="32"/>
          <w:lang w:val="uk-UA"/>
        </w:rPr>
      </w:pPr>
      <w:r w:rsidRPr="00C253DD">
        <w:rPr>
          <w:b/>
          <w:noProof/>
          <w:szCs w:val="28"/>
          <w:u w:val="single"/>
        </w:rPr>
        <w:pict>
          <v:shape id="_x0000_s1028" type="#_x0000_t152" style="position:absolute;margin-left:173.9pt;margin-top:11.95pt;width:154.3pt;height:27.25pt;z-index:251659776" fillcolor="#c00000" stroked="f" strokecolor="#c00000" strokeweight=".25pt">
            <v:imagedata embosscolor="shadow add(51)"/>
            <v:shadow type="emboss" color="black" color2="shadow add(102)" offset="1pt,1pt"/>
            <v:textpath style="font-family:&quot;Times New Roman&quot;;font-weight:bold;v-text-kern:t" trim="t" fitpath="t" string="«ВRAVO SOUND»"/>
          </v:shape>
        </w:pict>
      </w:r>
    </w:p>
    <w:p w:rsidR="00ED574D" w:rsidRPr="00C253DD" w:rsidRDefault="00ED574D" w:rsidP="00ED574D">
      <w:pPr>
        <w:widowControl w:val="0"/>
        <w:autoSpaceDE w:val="0"/>
        <w:autoSpaceDN w:val="0"/>
        <w:adjustRightInd w:val="0"/>
        <w:rPr>
          <w:sz w:val="28"/>
          <w:szCs w:val="32"/>
          <w:lang w:val="uk-UA"/>
        </w:rPr>
      </w:pPr>
    </w:p>
    <w:p w:rsidR="00ED574D" w:rsidRPr="00C253DD" w:rsidRDefault="00ED574D" w:rsidP="00ED574D">
      <w:pPr>
        <w:widowControl w:val="0"/>
        <w:autoSpaceDE w:val="0"/>
        <w:autoSpaceDN w:val="0"/>
        <w:adjustRightInd w:val="0"/>
        <w:rPr>
          <w:sz w:val="28"/>
          <w:szCs w:val="32"/>
          <w:lang w:val="uk-UA"/>
        </w:rPr>
      </w:pPr>
    </w:p>
    <w:p w:rsidR="00ED574D" w:rsidRPr="00C253DD" w:rsidRDefault="00ED574D" w:rsidP="00ED574D">
      <w:pPr>
        <w:widowControl w:val="0"/>
        <w:autoSpaceDE w:val="0"/>
        <w:autoSpaceDN w:val="0"/>
        <w:adjustRightInd w:val="0"/>
        <w:rPr>
          <w:szCs w:val="28"/>
          <w:lang w:val="uk-UA"/>
        </w:rPr>
      </w:pPr>
    </w:p>
    <w:p w:rsidR="00ED574D" w:rsidRPr="00C253DD" w:rsidRDefault="00ED574D" w:rsidP="00ED574D">
      <w:pPr>
        <w:jc w:val="center"/>
        <w:rPr>
          <w:rFonts w:ascii="Calibri" w:eastAsia="Calibri" w:hAnsi="Calibri"/>
          <w:b/>
          <w:sz w:val="52"/>
          <w:szCs w:val="56"/>
          <w:lang w:val="uk-UA" w:eastAsia="en-US"/>
        </w:rPr>
      </w:pPr>
      <w:r w:rsidRPr="00C253DD">
        <w:rPr>
          <w:rFonts w:ascii="Calibri" w:eastAsia="Calibri" w:hAnsi="Calibri"/>
          <w:b/>
          <w:sz w:val="52"/>
          <w:szCs w:val="56"/>
          <w:lang w:val="uk-UA" w:eastAsia="en-US"/>
        </w:rPr>
        <w:t>Заявка</w:t>
      </w:r>
    </w:p>
    <w:p w:rsidR="00ED574D" w:rsidRPr="00C253DD" w:rsidRDefault="00ED574D" w:rsidP="00ED574D">
      <w:pPr>
        <w:numPr>
          <w:ilvl w:val="0"/>
          <w:numId w:val="5"/>
        </w:numPr>
        <w:rPr>
          <w:rFonts w:ascii="Calibri" w:eastAsia="Calibri" w:hAnsi="Calibri"/>
          <w:b/>
          <w:sz w:val="28"/>
          <w:szCs w:val="32"/>
          <w:lang w:val="uk-UA" w:eastAsia="en-US"/>
        </w:rPr>
      </w:pPr>
      <w:r w:rsidRPr="00C253DD">
        <w:rPr>
          <w:rFonts w:ascii="Calibri" w:eastAsia="Calibri" w:hAnsi="Calibri"/>
          <w:b/>
          <w:sz w:val="28"/>
          <w:szCs w:val="32"/>
          <w:lang w:val="uk-UA" w:eastAsia="en-US"/>
        </w:rPr>
        <w:t>Номінація</w:t>
      </w:r>
    </w:p>
    <w:p w:rsidR="00ED574D" w:rsidRPr="00C253DD" w:rsidRDefault="00ED574D" w:rsidP="00ED574D">
      <w:pPr>
        <w:numPr>
          <w:ilvl w:val="0"/>
          <w:numId w:val="7"/>
        </w:numPr>
        <w:rPr>
          <w:rFonts w:ascii="Calibri" w:eastAsia="Calibri" w:hAnsi="Calibri"/>
          <w:b/>
          <w:sz w:val="28"/>
          <w:szCs w:val="32"/>
          <w:lang w:val="uk-UA" w:eastAsia="en-US"/>
        </w:rPr>
      </w:pPr>
      <w:r w:rsidRPr="00C253DD">
        <w:rPr>
          <w:rFonts w:ascii="Calibri" w:eastAsia="Calibri" w:hAnsi="Calibri"/>
          <w:b/>
          <w:sz w:val="28"/>
          <w:szCs w:val="32"/>
          <w:lang w:val="uk-UA" w:eastAsia="en-US"/>
        </w:rPr>
        <w:t>естрадний вокал</w:t>
      </w:r>
    </w:p>
    <w:p w:rsidR="00ED574D" w:rsidRPr="00C253DD" w:rsidRDefault="00ED574D" w:rsidP="00ED574D">
      <w:pPr>
        <w:numPr>
          <w:ilvl w:val="0"/>
          <w:numId w:val="7"/>
        </w:numPr>
        <w:rPr>
          <w:rFonts w:ascii="Calibri" w:eastAsia="Calibri" w:hAnsi="Calibri"/>
          <w:b/>
          <w:sz w:val="28"/>
          <w:szCs w:val="32"/>
          <w:lang w:val="uk-UA" w:eastAsia="en-US"/>
        </w:rPr>
      </w:pPr>
      <w:r w:rsidRPr="00C253DD">
        <w:rPr>
          <w:rFonts w:ascii="Calibri" w:eastAsia="Calibri" w:hAnsi="Calibri"/>
          <w:b/>
          <w:sz w:val="28"/>
          <w:szCs w:val="32"/>
          <w:lang w:val="uk-UA" w:eastAsia="en-US"/>
        </w:rPr>
        <w:t>академічний вокал</w:t>
      </w:r>
    </w:p>
    <w:p w:rsidR="00ED574D" w:rsidRPr="00C253DD" w:rsidRDefault="00ED574D" w:rsidP="00ED574D">
      <w:pPr>
        <w:numPr>
          <w:ilvl w:val="0"/>
          <w:numId w:val="7"/>
        </w:numPr>
        <w:rPr>
          <w:rFonts w:ascii="Calibri" w:eastAsia="Calibri" w:hAnsi="Calibri"/>
          <w:b/>
          <w:sz w:val="28"/>
          <w:szCs w:val="32"/>
          <w:lang w:val="uk-UA" w:eastAsia="en-US"/>
        </w:rPr>
      </w:pPr>
      <w:r w:rsidRPr="00C253DD">
        <w:rPr>
          <w:rFonts w:ascii="Calibri" w:eastAsia="Calibri" w:hAnsi="Calibri"/>
          <w:b/>
          <w:sz w:val="28"/>
          <w:szCs w:val="32"/>
          <w:lang w:val="uk-UA" w:eastAsia="en-US"/>
        </w:rPr>
        <w:t>народний вокал</w:t>
      </w:r>
    </w:p>
    <w:p w:rsidR="00ED574D" w:rsidRPr="00C253DD" w:rsidRDefault="00ED574D" w:rsidP="00ED574D">
      <w:pPr>
        <w:numPr>
          <w:ilvl w:val="0"/>
          <w:numId w:val="7"/>
        </w:numPr>
        <w:rPr>
          <w:rFonts w:ascii="Calibri" w:eastAsia="Calibri" w:hAnsi="Calibri"/>
          <w:b/>
          <w:sz w:val="28"/>
          <w:szCs w:val="32"/>
          <w:lang w:val="uk-UA" w:eastAsia="en-US"/>
        </w:rPr>
      </w:pPr>
      <w:r w:rsidRPr="00C253DD">
        <w:rPr>
          <w:rFonts w:ascii="Calibri" w:eastAsia="Calibri" w:hAnsi="Calibri"/>
          <w:b/>
          <w:sz w:val="28"/>
          <w:szCs w:val="32"/>
          <w:lang w:val="uk-UA" w:eastAsia="en-US"/>
        </w:rPr>
        <w:t>вокально-хореографічна композиція</w:t>
      </w:r>
    </w:p>
    <w:p w:rsidR="00ED574D" w:rsidRPr="00C253DD" w:rsidRDefault="00ED574D" w:rsidP="00ED574D">
      <w:pPr>
        <w:ind w:left="1440"/>
        <w:rPr>
          <w:rFonts w:ascii="Calibri" w:eastAsia="Calibri" w:hAnsi="Calibri"/>
          <w:b/>
          <w:sz w:val="28"/>
          <w:szCs w:val="32"/>
          <w:lang w:val="uk-UA" w:eastAsia="en-US"/>
        </w:rPr>
      </w:pPr>
    </w:p>
    <w:p w:rsidR="00ED574D" w:rsidRPr="00C253DD" w:rsidRDefault="00ED574D" w:rsidP="00ED574D">
      <w:pPr>
        <w:numPr>
          <w:ilvl w:val="0"/>
          <w:numId w:val="6"/>
        </w:numPr>
        <w:rPr>
          <w:rFonts w:ascii="Calibri" w:eastAsia="Calibri" w:hAnsi="Calibri"/>
          <w:b/>
          <w:sz w:val="28"/>
          <w:szCs w:val="32"/>
          <w:lang w:val="uk-UA" w:eastAsia="en-US"/>
        </w:rPr>
      </w:pPr>
      <w:r w:rsidRPr="00C253DD">
        <w:rPr>
          <w:rFonts w:ascii="Calibri" w:eastAsia="Calibri" w:hAnsi="Calibri"/>
          <w:b/>
          <w:sz w:val="28"/>
          <w:szCs w:val="32"/>
          <w:lang w:val="uk-UA" w:eastAsia="en-US"/>
        </w:rPr>
        <w:t>соло</w:t>
      </w:r>
    </w:p>
    <w:p w:rsidR="00ED574D" w:rsidRPr="00C253DD" w:rsidRDefault="00ED574D" w:rsidP="00ED574D">
      <w:pPr>
        <w:numPr>
          <w:ilvl w:val="0"/>
          <w:numId w:val="6"/>
        </w:numPr>
        <w:rPr>
          <w:rFonts w:ascii="Calibri" w:eastAsia="Calibri" w:hAnsi="Calibri"/>
          <w:b/>
          <w:sz w:val="28"/>
          <w:szCs w:val="32"/>
          <w:lang w:val="uk-UA" w:eastAsia="en-US"/>
        </w:rPr>
      </w:pPr>
      <w:r w:rsidRPr="00C253DD">
        <w:rPr>
          <w:rFonts w:ascii="Calibri" w:eastAsia="Calibri" w:hAnsi="Calibri"/>
          <w:b/>
          <w:sz w:val="28"/>
          <w:szCs w:val="32"/>
          <w:lang w:val="uk-UA" w:eastAsia="en-US"/>
        </w:rPr>
        <w:t>дует</w:t>
      </w:r>
    </w:p>
    <w:p w:rsidR="00ED574D" w:rsidRPr="00C253DD" w:rsidRDefault="00ED574D" w:rsidP="00ED574D">
      <w:pPr>
        <w:numPr>
          <w:ilvl w:val="0"/>
          <w:numId w:val="6"/>
        </w:numPr>
        <w:rPr>
          <w:rFonts w:ascii="Calibri" w:eastAsia="Calibri" w:hAnsi="Calibri"/>
          <w:b/>
          <w:sz w:val="28"/>
          <w:szCs w:val="32"/>
          <w:lang w:val="uk-UA" w:eastAsia="en-US"/>
        </w:rPr>
      </w:pPr>
      <w:r w:rsidRPr="00C253DD">
        <w:rPr>
          <w:rFonts w:ascii="Calibri" w:eastAsia="Calibri" w:hAnsi="Calibri"/>
          <w:b/>
          <w:sz w:val="28"/>
          <w:szCs w:val="32"/>
          <w:lang w:val="uk-UA" w:eastAsia="en-US"/>
        </w:rPr>
        <w:t>тріо</w:t>
      </w:r>
    </w:p>
    <w:p w:rsidR="00ED574D" w:rsidRPr="00C253DD" w:rsidRDefault="00ED574D" w:rsidP="00ED574D">
      <w:pPr>
        <w:numPr>
          <w:ilvl w:val="0"/>
          <w:numId w:val="6"/>
        </w:numPr>
        <w:rPr>
          <w:rFonts w:ascii="Calibri" w:eastAsia="Calibri" w:hAnsi="Calibri"/>
          <w:b/>
          <w:sz w:val="28"/>
          <w:szCs w:val="32"/>
          <w:lang w:val="uk-UA" w:eastAsia="en-US"/>
        </w:rPr>
      </w:pPr>
      <w:r w:rsidRPr="00C253DD">
        <w:rPr>
          <w:rFonts w:ascii="Calibri" w:eastAsia="Calibri" w:hAnsi="Calibri"/>
          <w:b/>
          <w:sz w:val="28"/>
          <w:szCs w:val="32"/>
          <w:lang w:val="uk-UA" w:eastAsia="en-US"/>
        </w:rPr>
        <w:t xml:space="preserve">ансамбль  _______  учасників </w:t>
      </w:r>
    </w:p>
    <w:p w:rsidR="00ED574D" w:rsidRPr="00C253DD" w:rsidRDefault="00ED574D" w:rsidP="00ED574D">
      <w:pPr>
        <w:numPr>
          <w:ilvl w:val="0"/>
          <w:numId w:val="5"/>
        </w:numPr>
        <w:rPr>
          <w:rFonts w:ascii="Calibri" w:eastAsia="Calibri" w:hAnsi="Calibri"/>
          <w:b/>
          <w:sz w:val="28"/>
          <w:szCs w:val="32"/>
          <w:lang w:val="uk-UA" w:eastAsia="en-US"/>
        </w:rPr>
      </w:pPr>
      <w:r w:rsidRPr="00C253DD">
        <w:rPr>
          <w:rFonts w:ascii="Calibri" w:eastAsia="Calibri" w:hAnsi="Calibri"/>
          <w:b/>
          <w:sz w:val="28"/>
          <w:szCs w:val="32"/>
          <w:lang w:val="uk-UA" w:eastAsia="en-US"/>
        </w:rPr>
        <w:t>ПІБ учасника або назва колективу ______________________________________________________</w:t>
      </w:r>
    </w:p>
    <w:p w:rsidR="00ED574D" w:rsidRPr="00C253DD" w:rsidRDefault="00ED574D" w:rsidP="00ED574D">
      <w:pPr>
        <w:ind w:left="720"/>
        <w:rPr>
          <w:rFonts w:ascii="Calibri" w:eastAsia="Calibri" w:hAnsi="Calibri"/>
          <w:b/>
          <w:sz w:val="28"/>
          <w:szCs w:val="32"/>
          <w:lang w:val="uk-UA" w:eastAsia="en-US"/>
        </w:rPr>
      </w:pPr>
      <w:r w:rsidRPr="00C253DD">
        <w:rPr>
          <w:rFonts w:ascii="Calibri" w:eastAsia="Calibri" w:hAnsi="Calibri"/>
          <w:b/>
          <w:sz w:val="28"/>
          <w:szCs w:val="32"/>
          <w:lang w:val="uk-UA" w:eastAsia="en-US"/>
        </w:rPr>
        <w:t>______________________________________________________</w:t>
      </w:r>
    </w:p>
    <w:p w:rsidR="00ED574D" w:rsidRPr="00C253DD" w:rsidRDefault="00ED574D" w:rsidP="00ED574D">
      <w:pPr>
        <w:numPr>
          <w:ilvl w:val="0"/>
          <w:numId w:val="5"/>
        </w:numPr>
        <w:rPr>
          <w:rFonts w:ascii="Calibri" w:eastAsia="Calibri" w:hAnsi="Calibri"/>
          <w:b/>
          <w:sz w:val="28"/>
          <w:szCs w:val="32"/>
          <w:lang w:val="uk-UA" w:eastAsia="en-US"/>
        </w:rPr>
      </w:pPr>
      <w:r w:rsidRPr="00C253DD">
        <w:rPr>
          <w:rFonts w:ascii="Calibri" w:eastAsia="Calibri" w:hAnsi="Calibri"/>
          <w:b/>
          <w:sz w:val="28"/>
          <w:szCs w:val="32"/>
          <w:lang w:val="uk-UA" w:eastAsia="en-US"/>
        </w:rPr>
        <w:t>Вік ___________________________________________________</w:t>
      </w:r>
    </w:p>
    <w:p w:rsidR="00ED574D" w:rsidRPr="00C253DD" w:rsidRDefault="00ED574D" w:rsidP="00ED574D">
      <w:pPr>
        <w:numPr>
          <w:ilvl w:val="0"/>
          <w:numId w:val="5"/>
        </w:numPr>
        <w:rPr>
          <w:rFonts w:ascii="Calibri" w:eastAsia="Calibri" w:hAnsi="Calibri"/>
          <w:b/>
          <w:sz w:val="28"/>
          <w:szCs w:val="32"/>
          <w:lang w:val="uk-UA" w:eastAsia="en-US"/>
        </w:rPr>
      </w:pPr>
      <w:r w:rsidRPr="00C253DD">
        <w:rPr>
          <w:rFonts w:ascii="Calibri" w:eastAsia="Calibri" w:hAnsi="Calibri"/>
          <w:b/>
          <w:sz w:val="28"/>
          <w:szCs w:val="32"/>
          <w:lang w:val="uk-UA" w:eastAsia="en-US"/>
        </w:rPr>
        <w:t>Навчальний заклад_____________________________________</w:t>
      </w:r>
    </w:p>
    <w:p w:rsidR="002A7EDF" w:rsidRPr="00C253DD" w:rsidRDefault="008D414F" w:rsidP="00ED574D">
      <w:pPr>
        <w:numPr>
          <w:ilvl w:val="0"/>
          <w:numId w:val="5"/>
        </w:numPr>
        <w:rPr>
          <w:rFonts w:ascii="Calibri" w:eastAsia="Calibri" w:hAnsi="Calibri"/>
          <w:b/>
          <w:sz w:val="28"/>
          <w:szCs w:val="32"/>
          <w:lang w:val="uk-UA" w:eastAsia="en-US"/>
        </w:rPr>
      </w:pPr>
      <w:r w:rsidRPr="00C253DD">
        <w:rPr>
          <w:rFonts w:ascii="Calibri" w:eastAsia="Calibri" w:hAnsi="Calibri"/>
          <w:b/>
          <w:sz w:val="28"/>
          <w:szCs w:val="32"/>
          <w:lang w:val="uk-UA" w:eastAsia="en-US"/>
        </w:rPr>
        <w:t xml:space="preserve">ПІБ та № тел. </w:t>
      </w:r>
      <w:r w:rsidR="00ED574D" w:rsidRPr="00C253DD">
        <w:rPr>
          <w:rFonts w:ascii="Calibri" w:eastAsia="Calibri" w:hAnsi="Calibri"/>
          <w:b/>
          <w:sz w:val="28"/>
          <w:szCs w:val="32"/>
          <w:lang w:val="uk-UA" w:eastAsia="en-US"/>
        </w:rPr>
        <w:t xml:space="preserve"> </w:t>
      </w:r>
      <w:r w:rsidR="002A7EDF" w:rsidRPr="00C253DD">
        <w:rPr>
          <w:rFonts w:ascii="Calibri" w:eastAsia="Calibri" w:hAnsi="Calibri"/>
          <w:b/>
          <w:sz w:val="28"/>
          <w:szCs w:val="32"/>
          <w:lang w:val="uk-UA" w:eastAsia="en-US"/>
        </w:rPr>
        <w:t>керівника ____________________________</w:t>
      </w:r>
    </w:p>
    <w:p w:rsidR="00ED574D" w:rsidRPr="00C253DD" w:rsidRDefault="00ED574D" w:rsidP="002A7EDF">
      <w:pPr>
        <w:ind w:left="720"/>
        <w:rPr>
          <w:rFonts w:ascii="Calibri" w:eastAsia="Calibri" w:hAnsi="Calibri"/>
          <w:b/>
          <w:sz w:val="28"/>
          <w:szCs w:val="32"/>
          <w:lang w:val="uk-UA" w:eastAsia="en-US"/>
        </w:rPr>
      </w:pPr>
      <w:r w:rsidRPr="00C253DD">
        <w:rPr>
          <w:rFonts w:ascii="Calibri" w:eastAsia="Calibri" w:hAnsi="Calibri"/>
          <w:b/>
          <w:sz w:val="28"/>
          <w:szCs w:val="32"/>
          <w:lang w:val="uk-UA" w:eastAsia="en-US"/>
        </w:rPr>
        <w:t>_________</w:t>
      </w:r>
      <w:r w:rsidR="002A7EDF" w:rsidRPr="00C253DD">
        <w:rPr>
          <w:rFonts w:ascii="Calibri" w:eastAsia="Calibri" w:hAnsi="Calibri"/>
          <w:b/>
          <w:sz w:val="28"/>
          <w:szCs w:val="32"/>
          <w:lang w:val="uk-UA" w:eastAsia="en-US"/>
        </w:rPr>
        <w:t>_____________________________________________</w:t>
      </w:r>
    </w:p>
    <w:p w:rsidR="00ED574D" w:rsidRPr="00C253DD" w:rsidRDefault="00ED574D" w:rsidP="00ED574D">
      <w:pPr>
        <w:numPr>
          <w:ilvl w:val="0"/>
          <w:numId w:val="5"/>
        </w:numPr>
        <w:rPr>
          <w:rFonts w:ascii="Calibri" w:eastAsia="Calibri" w:hAnsi="Calibri"/>
          <w:b/>
          <w:sz w:val="28"/>
          <w:szCs w:val="32"/>
          <w:lang w:val="uk-UA" w:eastAsia="en-US"/>
        </w:rPr>
      </w:pPr>
      <w:r w:rsidRPr="00C253DD">
        <w:rPr>
          <w:rFonts w:ascii="Calibri" w:eastAsia="Calibri" w:hAnsi="Calibri"/>
          <w:b/>
          <w:sz w:val="28"/>
          <w:szCs w:val="32"/>
          <w:lang w:val="uk-UA" w:eastAsia="en-US"/>
        </w:rPr>
        <w:t>Контактний   телефон___________________________________</w:t>
      </w:r>
    </w:p>
    <w:p w:rsidR="00ED574D" w:rsidRPr="00C253DD" w:rsidRDefault="00ED574D" w:rsidP="00ED574D">
      <w:pPr>
        <w:numPr>
          <w:ilvl w:val="0"/>
          <w:numId w:val="5"/>
        </w:numPr>
        <w:rPr>
          <w:rFonts w:ascii="Calibri" w:eastAsia="Calibri" w:hAnsi="Calibri"/>
          <w:b/>
          <w:sz w:val="28"/>
          <w:szCs w:val="32"/>
          <w:lang w:val="uk-UA" w:eastAsia="en-US"/>
        </w:rPr>
      </w:pPr>
      <w:r w:rsidRPr="00C253DD">
        <w:rPr>
          <w:rFonts w:ascii="Calibri" w:eastAsia="Calibri" w:hAnsi="Calibri"/>
          <w:b/>
          <w:sz w:val="28"/>
          <w:szCs w:val="32"/>
          <w:lang w:val="uk-UA" w:eastAsia="en-US"/>
        </w:rPr>
        <w:t>Конкурсна пісня  _______________________________________</w:t>
      </w:r>
    </w:p>
    <w:p w:rsidR="00ED574D" w:rsidRPr="00C253DD" w:rsidRDefault="00ED574D" w:rsidP="00ED574D">
      <w:pPr>
        <w:numPr>
          <w:ilvl w:val="0"/>
          <w:numId w:val="5"/>
        </w:numPr>
        <w:rPr>
          <w:rFonts w:ascii="Calibri" w:eastAsia="Calibri" w:hAnsi="Calibri"/>
          <w:b/>
          <w:sz w:val="28"/>
          <w:szCs w:val="32"/>
          <w:lang w:val="uk-UA" w:eastAsia="en-US"/>
        </w:rPr>
      </w:pPr>
      <w:r w:rsidRPr="00C253DD">
        <w:rPr>
          <w:rFonts w:ascii="Calibri" w:eastAsia="Calibri" w:hAnsi="Calibri"/>
          <w:b/>
          <w:sz w:val="28"/>
          <w:szCs w:val="32"/>
          <w:lang w:val="uk-UA" w:eastAsia="en-US"/>
        </w:rPr>
        <w:t>Тривалість  номеру_____________________________________</w:t>
      </w:r>
    </w:p>
    <w:p w:rsidR="00ED574D" w:rsidRPr="00C253DD" w:rsidRDefault="00ED574D" w:rsidP="00ED574D">
      <w:pPr>
        <w:numPr>
          <w:ilvl w:val="0"/>
          <w:numId w:val="5"/>
        </w:numPr>
        <w:rPr>
          <w:rFonts w:ascii="Calibri" w:eastAsia="Calibri" w:hAnsi="Calibri"/>
          <w:b/>
          <w:sz w:val="28"/>
          <w:szCs w:val="32"/>
          <w:lang w:val="uk-UA" w:eastAsia="en-US"/>
        </w:rPr>
      </w:pPr>
      <w:r w:rsidRPr="00C253DD">
        <w:rPr>
          <w:rFonts w:ascii="Calibri" w:eastAsia="Calibri" w:hAnsi="Calibri"/>
          <w:b/>
          <w:sz w:val="28"/>
          <w:szCs w:val="32"/>
          <w:lang w:val="uk-UA" w:eastAsia="en-US"/>
        </w:rPr>
        <w:t>Коротко про себе:______________________________________</w:t>
      </w:r>
    </w:p>
    <w:p w:rsidR="00ED574D" w:rsidRPr="00C253DD" w:rsidRDefault="00ED574D" w:rsidP="00ED574D">
      <w:pPr>
        <w:pStyle w:val="a4"/>
        <w:ind w:left="720"/>
        <w:rPr>
          <w:rFonts w:ascii="Times New Roman" w:eastAsia="Times New Roman" w:hAnsi="Times New Roman"/>
          <w:b/>
          <w:sz w:val="28"/>
          <w:szCs w:val="32"/>
          <w:lang w:val="uk-UA" w:eastAsia="ru-RU"/>
        </w:rPr>
      </w:pPr>
      <w:r w:rsidRPr="00C253DD">
        <w:rPr>
          <w:rFonts w:ascii="Times New Roman" w:eastAsia="Times New Roman" w:hAnsi="Times New Roman"/>
          <w:b/>
          <w:sz w:val="28"/>
          <w:szCs w:val="32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574D" w:rsidRPr="00C253DD" w:rsidRDefault="00ED574D" w:rsidP="00ED574D">
      <w:pPr>
        <w:pStyle w:val="a4"/>
        <w:ind w:left="720"/>
        <w:rPr>
          <w:b/>
          <w:sz w:val="28"/>
          <w:szCs w:val="32"/>
          <w:lang w:val="uk-UA"/>
        </w:rPr>
      </w:pPr>
      <w:r w:rsidRPr="00C253DD">
        <w:rPr>
          <w:b/>
          <w:sz w:val="28"/>
          <w:szCs w:val="32"/>
          <w:lang w:val="uk-UA"/>
        </w:rPr>
        <w:t xml:space="preserve">З умовами Конкурсу погоджуюсь: ______________________________                       _____________ </w:t>
      </w:r>
    </w:p>
    <w:p w:rsidR="00715143" w:rsidRPr="00C253DD" w:rsidRDefault="00ED574D" w:rsidP="002A7EDF">
      <w:pPr>
        <w:pStyle w:val="a4"/>
        <w:ind w:left="720"/>
        <w:rPr>
          <w:b/>
          <w:sz w:val="20"/>
          <w:lang w:val="uk-UA"/>
        </w:rPr>
      </w:pPr>
      <w:r w:rsidRPr="00C253DD">
        <w:rPr>
          <w:b/>
          <w:sz w:val="20"/>
          <w:lang w:val="uk-UA"/>
        </w:rPr>
        <w:t xml:space="preserve">                                (ПІБ),                                                                                                   (підпис)</w:t>
      </w:r>
    </w:p>
    <w:sectPr w:rsidR="00715143" w:rsidRPr="00C253DD" w:rsidSect="001E71FE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020"/>
    <w:multiLevelType w:val="hybridMultilevel"/>
    <w:tmpl w:val="4A421826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D4348D2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06E6509B"/>
    <w:multiLevelType w:val="hybridMultilevel"/>
    <w:tmpl w:val="30EE8168"/>
    <w:lvl w:ilvl="0" w:tplc="041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">
    <w:nsid w:val="0A8E1763"/>
    <w:multiLevelType w:val="hybridMultilevel"/>
    <w:tmpl w:val="17627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A4ECE"/>
    <w:multiLevelType w:val="hybridMultilevel"/>
    <w:tmpl w:val="1A84B658"/>
    <w:lvl w:ilvl="0" w:tplc="D4348D22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4">
    <w:nsid w:val="2D2656B0"/>
    <w:multiLevelType w:val="hybridMultilevel"/>
    <w:tmpl w:val="C934815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0C1575"/>
    <w:multiLevelType w:val="hybridMultilevel"/>
    <w:tmpl w:val="A4444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CF2CC1"/>
    <w:multiLevelType w:val="hybridMultilevel"/>
    <w:tmpl w:val="6C9C31A6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4E246F57"/>
    <w:multiLevelType w:val="hybridMultilevel"/>
    <w:tmpl w:val="6B563B6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52D87679"/>
    <w:multiLevelType w:val="hybridMultilevel"/>
    <w:tmpl w:val="82B24D1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58E226BB"/>
    <w:multiLevelType w:val="hybridMultilevel"/>
    <w:tmpl w:val="A18A92E8"/>
    <w:lvl w:ilvl="0" w:tplc="EE20DF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721EE3"/>
    <w:multiLevelType w:val="hybridMultilevel"/>
    <w:tmpl w:val="346A5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B23472"/>
    <w:multiLevelType w:val="multilevel"/>
    <w:tmpl w:val="4B46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411607"/>
    <w:multiLevelType w:val="hybridMultilevel"/>
    <w:tmpl w:val="E12C126C"/>
    <w:lvl w:ilvl="0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3">
    <w:nsid w:val="7BBB0645"/>
    <w:multiLevelType w:val="hybridMultilevel"/>
    <w:tmpl w:val="784C5D6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13"/>
  </w:num>
  <w:num w:numId="8">
    <w:abstractNumId w:val="3"/>
  </w:num>
  <w:num w:numId="9">
    <w:abstractNumId w:val="11"/>
  </w:num>
  <w:num w:numId="10">
    <w:abstractNumId w:val="7"/>
  </w:num>
  <w:num w:numId="11">
    <w:abstractNumId w:val="10"/>
  </w:num>
  <w:num w:numId="12">
    <w:abstractNumId w:val="2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4D"/>
    <w:rsid w:val="00006F93"/>
    <w:rsid w:val="00055346"/>
    <w:rsid w:val="000C3232"/>
    <w:rsid w:val="00103352"/>
    <w:rsid w:val="001136FB"/>
    <w:rsid w:val="00197E71"/>
    <w:rsid w:val="001E71FE"/>
    <w:rsid w:val="002A7EDF"/>
    <w:rsid w:val="002C295B"/>
    <w:rsid w:val="003A4C5C"/>
    <w:rsid w:val="003D22F8"/>
    <w:rsid w:val="005673BE"/>
    <w:rsid w:val="005D0169"/>
    <w:rsid w:val="0066266F"/>
    <w:rsid w:val="00715143"/>
    <w:rsid w:val="008D414F"/>
    <w:rsid w:val="009964DA"/>
    <w:rsid w:val="009D4B77"/>
    <w:rsid w:val="009F247D"/>
    <w:rsid w:val="00A97324"/>
    <w:rsid w:val="00AB71A4"/>
    <w:rsid w:val="00AF3563"/>
    <w:rsid w:val="00BC0A2F"/>
    <w:rsid w:val="00C253DD"/>
    <w:rsid w:val="00D64E79"/>
    <w:rsid w:val="00D96453"/>
    <w:rsid w:val="00E54B92"/>
    <w:rsid w:val="00EB7E28"/>
    <w:rsid w:val="00ED574D"/>
    <w:rsid w:val="00F91D5A"/>
    <w:rsid w:val="00FA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D57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57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rsid w:val="00ED574D"/>
    <w:rPr>
      <w:color w:val="0000FF"/>
      <w:u w:val="single"/>
    </w:rPr>
  </w:style>
  <w:style w:type="paragraph" w:styleId="a4">
    <w:name w:val="No Spacing"/>
    <w:uiPriority w:val="1"/>
    <w:qFormat/>
    <w:rsid w:val="00ED574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ED574D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553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D57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57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rsid w:val="00ED574D"/>
    <w:rPr>
      <w:color w:val="0000FF"/>
      <w:u w:val="single"/>
    </w:rPr>
  </w:style>
  <w:style w:type="paragraph" w:styleId="a4">
    <w:name w:val="No Spacing"/>
    <w:uiPriority w:val="1"/>
    <w:qFormat/>
    <w:rsid w:val="00ED574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ED574D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55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dut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4</Pages>
  <Words>5237</Words>
  <Characters>2986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RePack by Diakov</cp:lastModifiedBy>
  <cp:revision>28</cp:revision>
  <cp:lastPrinted>2018-01-24T10:54:00Z</cp:lastPrinted>
  <dcterms:created xsi:type="dcterms:W3CDTF">2017-09-06T10:15:00Z</dcterms:created>
  <dcterms:modified xsi:type="dcterms:W3CDTF">2018-01-24T13:18:00Z</dcterms:modified>
</cp:coreProperties>
</file>